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110" w:rsidRPr="002730B4" w:rsidRDefault="00EA1110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color w:val="002060"/>
          <w:kern w:val="36"/>
          <w:sz w:val="45"/>
          <w:szCs w:val="45"/>
          <w:lang w:eastAsia="ru-RU"/>
        </w:rPr>
      </w:pPr>
      <w:r w:rsidRPr="00807A2F">
        <w:rPr>
          <w:rFonts w:ascii="Helvetica" w:eastAsia="Times New Roman" w:hAnsi="Helvetica" w:cs="Helvetica"/>
          <w:color w:val="002060"/>
          <w:kern w:val="36"/>
          <w:sz w:val="45"/>
          <w:szCs w:val="45"/>
          <w:lang w:eastAsia="ru-RU"/>
        </w:rPr>
        <w:t>У ТДМУ стартував благодійний проект для онкохворих діток</w:t>
      </w:r>
    </w:p>
    <w:p w:rsidR="002730B4" w:rsidRPr="002730B4" w:rsidRDefault="00FC3E41" w:rsidP="002730B4">
      <w:pPr>
        <w:spacing w:before="300" w:after="150"/>
        <w:jc w:val="center"/>
        <w:outlineLvl w:val="0"/>
        <w:rPr>
          <w:rFonts w:ascii="Helvetica" w:eastAsia="Times New Roman" w:hAnsi="Helvetica" w:cs="Helvetica"/>
          <w:color w:val="002060"/>
          <w:kern w:val="36"/>
          <w:sz w:val="45"/>
          <w:szCs w:val="45"/>
          <w:lang w:eastAsia="ru-RU"/>
        </w:rPr>
      </w:pPr>
      <w:r>
        <w:rPr>
          <w:rFonts w:ascii="Helvetica" w:eastAsia="Times New Roman" w:hAnsi="Helvetica" w:cs="Helvetica"/>
          <w:noProof/>
          <w:color w:val="002060"/>
          <w:kern w:val="36"/>
          <w:sz w:val="45"/>
          <w:szCs w:val="45"/>
          <w:lang w:eastAsia="ru-RU"/>
        </w:rPr>
        <w:drawing>
          <wp:inline distT="0" distB="0" distL="0" distR="0" wp14:anchorId="768BC83D">
            <wp:extent cx="1828800" cy="209740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1110" w:rsidRPr="00807A2F" w:rsidRDefault="00745FEB" w:rsidP="00807A2F">
      <w:pPr>
        <w:spacing w:before="15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="t" fillcolor="#a0a0a0" stroked="f"/>
        </w:pict>
      </w: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Викладачі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 xml:space="preserve">Тернопільського </w:t>
      </w:r>
      <w:proofErr w:type="gramStart"/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державного</w:t>
      </w:r>
      <w:proofErr w:type="gramEnd"/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 xml:space="preserve"> медичного університету імені І.Горбачевського</w:t>
      </w:r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як ніхто розуміють, що таке о</w:t>
      </w:r>
      <w:r w:rsidR="0071037E" w:rsidRPr="00807A2F">
        <w:rPr>
          <w:rFonts w:ascii="Helvetica" w:eastAsia="Times New Roman" w:hAnsi="Helvetica" w:cs="Helvetica"/>
          <w:sz w:val="23"/>
          <w:szCs w:val="23"/>
          <w:lang w:eastAsia="ru-RU"/>
        </w:rPr>
        <w:t>нкопат</w:t>
      </w:r>
      <w:r w:rsidR="0071037E"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о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логія, а особливо якщо вона трапилася в житті дитини. Не раз до сліз проймали історії, коли хтось з малечі виготовляв своїми руками прикраси чи іграшки і продавав їх, щоб заробити собі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на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л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ікування. Ініціатором проекту «Повернемо щасливе дитинство онкохворим дітям», який стартував 1 грудня </w:t>
      </w:r>
      <w:r w:rsidR="00604BBD">
        <w:rPr>
          <w:rFonts w:ascii="Helvetica" w:eastAsia="Times New Roman" w:hAnsi="Helvetica" w:cs="Helvetica"/>
          <w:sz w:val="23"/>
          <w:szCs w:val="23"/>
          <w:lang w:val="uk-UA" w:eastAsia="ru-RU"/>
        </w:rPr>
        <w:t>2015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, стала </w:t>
      </w:r>
      <w:r w:rsidR="00604BBD">
        <w:rPr>
          <w:rFonts w:ascii="Helvetica" w:eastAsia="Times New Roman" w:hAnsi="Helvetica" w:cs="Helvetica"/>
          <w:sz w:val="23"/>
          <w:szCs w:val="23"/>
          <w:lang w:val="uk-UA" w:eastAsia="ru-RU"/>
        </w:rPr>
        <w:t>асистент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кафедри ортопедичної стоматології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Тетяна Дзецюх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«Найперше, що ми можемо зробити – поповнити «Скриньку хоробрості», з якої діткам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ісля надзвичайно болючих хіміопроцедур дадуть подарунок. Ми спільними зусиллями зможемо дати надію цій малечі,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ідтримати їхнє бажання бути здоровими. Отже, в кожному навчальному корпусі і гуртожитках до 17 грудня буде розміщено спеціальну коробку з логотипом «Скринька хоробрості»,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до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якої кожен бажаючий зможе покласти подарунок. Це можуть бути дитячі пазли, кубики, розвиваючі іграшки, книжки, розмальовки… Єдине прохання – не кладіть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м’як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 іграшки. Такі забавки накопичують пил, а відповідно інфекції, а дітям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ісля хіміотерапії контакт з ними є небезпечним. Усі дарунки будуть передані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у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гематолог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ічне відділення Тернопільської міської дитячої лікарні до дня Святого Миколая. Несподіваний для дитини подарунок додасть їй радості, оптимізму і допоможе пережити неприємні відчуття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ісля нелегкої процедури», – розповіла пані Тетяна.</w:t>
      </w: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Це лише одна з акцій, яка запланована в рамках проекту допомоги онкохворим дітям. Просимо всіх небайдужих долучатися і примножувати добро в цьому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св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іті.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b/>
          <w:sz w:val="23"/>
          <w:szCs w:val="23"/>
          <w:u w:val="single"/>
          <w:lang w:val="uk-UA" w:eastAsia="ru-RU"/>
        </w:rPr>
      </w:pPr>
    </w:p>
    <w:p w:rsidR="00EA1110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b/>
          <w:sz w:val="23"/>
          <w:szCs w:val="23"/>
          <w:u w:val="single"/>
          <w:lang w:val="uk-UA" w:eastAsia="ru-RU"/>
        </w:rPr>
      </w:pPr>
      <w:r w:rsidRPr="00807A2F">
        <w:rPr>
          <w:rFonts w:ascii="Helvetica" w:eastAsia="Times New Roman" w:hAnsi="Helvetica" w:cs="Helvetica"/>
          <w:b/>
          <w:sz w:val="23"/>
          <w:szCs w:val="23"/>
          <w:u w:val="single"/>
          <w:lang w:val="uk-UA" w:eastAsia="ru-RU"/>
        </w:rPr>
        <w:t>Відео</w:t>
      </w: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http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://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teren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.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in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.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ua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/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article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/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skrynka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khorobrosti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dlya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onkokhvorykh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ditey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ternopolya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_</w:t>
      </w:r>
      <w:r w:rsidRPr="00807A2F">
        <w:rPr>
          <w:rFonts w:ascii="Helvetica" w:eastAsia="Times New Roman" w:hAnsi="Helvetica" w:cs="Helvetica"/>
          <w:sz w:val="23"/>
          <w:szCs w:val="23"/>
          <w:lang w:val="en-US" w:eastAsia="ru-RU"/>
        </w:rPr>
        <w:t>video</w:t>
      </w: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  <w:lang w:val="uk-UA"/>
        </w:rPr>
      </w:pPr>
      <w:r w:rsidRPr="00807A2F">
        <w:rPr>
          <w:rFonts w:ascii="Helvetica" w:hAnsi="Helvetica" w:cs="Helvetica"/>
          <w:sz w:val="23"/>
          <w:szCs w:val="23"/>
          <w:lang w:val="uk-UA"/>
        </w:rPr>
        <w:t>Як ми уже писали, в</w:t>
      </w:r>
      <w:r w:rsidRPr="00807A2F">
        <w:rPr>
          <w:rStyle w:val="apple-converted-space"/>
          <w:rFonts w:ascii="Helvetica" w:hAnsi="Helvetica" w:cs="Helvetica"/>
          <w:sz w:val="23"/>
          <w:szCs w:val="23"/>
          <w:lang w:val="en-US"/>
        </w:rPr>
        <w:t> </w:t>
      </w:r>
      <w:r w:rsidRPr="00807A2F">
        <w:rPr>
          <w:rStyle w:val="a4"/>
          <w:rFonts w:ascii="Helvetica" w:hAnsi="Helvetica" w:cs="Helvetica"/>
          <w:color w:val="002060"/>
          <w:sz w:val="23"/>
          <w:szCs w:val="23"/>
          <w:lang w:val="uk-UA"/>
        </w:rPr>
        <w:t>Тернопільському державному медичному університеті імені І.Горбачевського</w:t>
      </w:r>
      <w:r w:rsidRPr="00807A2F">
        <w:rPr>
          <w:rStyle w:val="apple-converted-space"/>
          <w:rFonts w:ascii="Helvetica" w:hAnsi="Helvetica" w:cs="Helvetica"/>
          <w:sz w:val="23"/>
          <w:szCs w:val="23"/>
          <w:lang w:val="en-US"/>
        </w:rPr>
        <w:t> </w:t>
      </w:r>
      <w:r w:rsidRPr="00807A2F">
        <w:rPr>
          <w:rFonts w:ascii="Helvetica" w:hAnsi="Helvetica" w:cs="Helvetica"/>
          <w:sz w:val="23"/>
          <w:szCs w:val="23"/>
          <w:lang w:val="uk-UA"/>
        </w:rPr>
        <w:t>стартувала акція «Скринька хоробрості», яка покликана допомогти пацієнтам гематологічного відділення Тернопільської міської дитячої лікарні пошвидше одужати після хіміотерапії. Ініціатором проекту «Повернемо щасливе дитинство онкохворим дітям» стала асистент кафедри ортопедичної стоматології</w:t>
      </w:r>
      <w:r w:rsidRPr="00807A2F">
        <w:rPr>
          <w:rStyle w:val="apple-converted-space"/>
          <w:rFonts w:ascii="Helvetica" w:hAnsi="Helvetica" w:cs="Helvetica"/>
          <w:sz w:val="23"/>
          <w:szCs w:val="23"/>
          <w:lang w:val="en-US"/>
        </w:rPr>
        <w:t> </w:t>
      </w:r>
      <w:r w:rsidRPr="00807A2F">
        <w:rPr>
          <w:rStyle w:val="a4"/>
          <w:rFonts w:ascii="Helvetica" w:hAnsi="Helvetica" w:cs="Helvetica"/>
          <w:color w:val="002060"/>
          <w:sz w:val="23"/>
          <w:szCs w:val="23"/>
          <w:lang w:val="uk-UA"/>
        </w:rPr>
        <w:t>Тетяна Дзецюх</w:t>
      </w:r>
      <w:r w:rsidRPr="00807A2F">
        <w:rPr>
          <w:rFonts w:ascii="Helvetica" w:hAnsi="Helvetica" w:cs="Helvetica"/>
          <w:sz w:val="23"/>
          <w:szCs w:val="23"/>
          <w:lang w:val="uk-UA"/>
        </w:rPr>
        <w:t>. На її заклик допомогти нашим найменшим громадянам активно відгукуються викладачі і студенти</w:t>
      </w:r>
      <w:r w:rsidRPr="00807A2F">
        <w:rPr>
          <w:rStyle w:val="apple-converted-space"/>
          <w:rFonts w:ascii="Helvetica" w:hAnsi="Helvetica" w:cs="Helvetica"/>
          <w:sz w:val="23"/>
          <w:szCs w:val="23"/>
          <w:lang w:val="en-US"/>
        </w:rPr>
        <w:t> </w:t>
      </w:r>
      <w:r w:rsidRPr="00807A2F">
        <w:rPr>
          <w:rStyle w:val="a4"/>
          <w:rFonts w:ascii="Helvetica" w:hAnsi="Helvetica" w:cs="Helvetica"/>
          <w:color w:val="002060"/>
          <w:sz w:val="23"/>
          <w:szCs w:val="23"/>
          <w:lang w:val="uk-UA"/>
        </w:rPr>
        <w:t>ТДМУ</w:t>
      </w:r>
      <w:r w:rsidRPr="00807A2F">
        <w:rPr>
          <w:rFonts w:ascii="Helvetica" w:hAnsi="Helvetica" w:cs="Helvetica"/>
          <w:color w:val="002060"/>
          <w:sz w:val="23"/>
          <w:szCs w:val="23"/>
          <w:lang w:val="uk-UA"/>
        </w:rPr>
        <w:t>.</w:t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198FC52D" wp14:editId="3B8C1542">
            <wp:extent cx="2857500" cy="1905000"/>
            <wp:effectExtent l="0" t="0" r="0" b="0"/>
            <wp:docPr id="1" name="Рисунок 1" descr="12336054_961155883956109_1310953883_n">
              <a:hlinkClick xmlns:a="http://schemas.openxmlformats.org/drawingml/2006/main" r:id="rId6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2336054_961155883956109_1310953883_n">
                      <a:hlinkClick r:id="rId6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08184A84" wp14:editId="26EF4CA6">
            <wp:extent cx="2857500" cy="1905000"/>
            <wp:effectExtent l="0" t="0" r="0" b="0"/>
            <wp:docPr id="2" name="Рисунок 2" descr="12346803_961154780622886_2071342937_n">
              <a:hlinkClick xmlns:a="http://schemas.openxmlformats.org/drawingml/2006/main" r:id="rId8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2346803_961154780622886_2071342937_n">
                      <a:hlinkClick r:id="rId8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455C339A" wp14:editId="7D3476BB">
            <wp:extent cx="2857500" cy="1905000"/>
            <wp:effectExtent l="0" t="0" r="0" b="0"/>
            <wp:docPr id="3" name="Рисунок 3" descr="12366864_961154747289556_1295946305_n">
              <a:hlinkClick xmlns:a="http://schemas.openxmlformats.org/drawingml/2006/main" r:id="rId10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2366864_961154747289556_1295946305_n">
                      <a:hlinkClick r:id="rId10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sz w:val="23"/>
          <w:szCs w:val="23"/>
        </w:rPr>
        <w:t xml:space="preserve">Найбільше позитивних емоцій і подарунків дарують ті, хто приїхав до нас на навчання з інших </w:t>
      </w:r>
      <w:proofErr w:type="gramStart"/>
      <w:r w:rsidRPr="00807A2F">
        <w:rPr>
          <w:rFonts w:ascii="Helvetica" w:hAnsi="Helvetica" w:cs="Helvetica"/>
          <w:sz w:val="23"/>
          <w:szCs w:val="23"/>
        </w:rPr>
        <w:t>країн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. Наприклад, сьогодні, 10 грудня, студенти-медики п’ятого курсу з Іраку, які здобувають фах стоматолога, дружньою делегацією принесли пазли, розмальовки, фломастери і багато іншого. Потрібно зазначити, що до цього відповідально </w:t>
      </w:r>
      <w:proofErr w:type="gramStart"/>
      <w:r w:rsidRPr="00807A2F">
        <w:rPr>
          <w:rFonts w:ascii="Helvetica" w:hAnsi="Helvetica" w:cs="Helvetica"/>
          <w:sz w:val="23"/>
          <w:szCs w:val="23"/>
        </w:rPr>
        <w:t>п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ідійшов </w:t>
      </w:r>
      <w:r w:rsidRPr="00807A2F">
        <w:rPr>
          <w:rFonts w:ascii="Helvetica" w:hAnsi="Helvetica" w:cs="Helvetica"/>
          <w:sz w:val="23"/>
          <w:szCs w:val="23"/>
        </w:rPr>
        <w:lastRenderedPageBreak/>
        <w:t xml:space="preserve">президент Асоціації студентів Іраку в ТДМУ </w:t>
      </w:r>
      <w:r w:rsidRPr="00807A2F">
        <w:rPr>
          <w:rFonts w:ascii="Helvetica" w:hAnsi="Helvetica" w:cs="Helvetica"/>
          <w:b/>
          <w:color w:val="002060"/>
          <w:sz w:val="23"/>
          <w:szCs w:val="23"/>
        </w:rPr>
        <w:t>Ясір</w:t>
      </w:r>
      <w:r w:rsidRPr="00807A2F">
        <w:rPr>
          <w:rStyle w:val="apple-converted-space"/>
          <w:rFonts w:ascii="Helvetica" w:hAnsi="Helvetica" w:cs="Helvetica"/>
          <w:b/>
          <w:color w:val="002060"/>
          <w:sz w:val="23"/>
          <w:szCs w:val="23"/>
        </w:rPr>
        <w:t> </w:t>
      </w:r>
      <w:r w:rsidRPr="00807A2F">
        <w:rPr>
          <w:rStyle w:val="a4"/>
          <w:rFonts w:ascii="Helvetica" w:hAnsi="Helvetica" w:cs="Helvetica"/>
          <w:color w:val="002060"/>
          <w:sz w:val="23"/>
          <w:szCs w:val="23"/>
        </w:rPr>
        <w:t>Аль-Джумалі</w:t>
      </w:r>
      <w:r w:rsidRPr="00807A2F">
        <w:rPr>
          <w:rFonts w:ascii="Helvetica" w:hAnsi="Helvetica" w:cs="Helvetica"/>
          <w:sz w:val="23"/>
          <w:szCs w:val="23"/>
        </w:rPr>
        <w:t>, який організував своїх співвітчизників і допоміг придбати необхідні речі. Усі отримали масу позитивних емоцій – студенти від того, що можуть комусь своїм подарунком посприяти в одужанні, а організатори акції від того, що в нас навчається доброзичлива молодь.</w:t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60BBD154" wp14:editId="205A64DA">
            <wp:extent cx="2857500" cy="1905000"/>
            <wp:effectExtent l="0" t="0" r="0" b="0"/>
            <wp:docPr id="4" name="Рисунок 4" descr="12278247_10205108857387711_1159791877_n">
              <a:hlinkClick xmlns:a="http://schemas.openxmlformats.org/drawingml/2006/main" r:id="rId12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2278247_10205108857387711_1159791877_n">
                      <a:hlinkClick r:id="rId12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46DBB0CC" wp14:editId="751A6563">
            <wp:extent cx="2857500" cy="1905000"/>
            <wp:effectExtent l="0" t="0" r="0" b="0"/>
            <wp:docPr id="5" name="Рисунок 5" descr="12336174_10205108856147680_317679883_n">
              <a:hlinkClick xmlns:a="http://schemas.openxmlformats.org/drawingml/2006/main" r:id="rId14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2336174_10205108856147680_317679883_n">
                      <a:hlinkClick r:id="rId14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10B07AA8" wp14:editId="5D5E43E4">
            <wp:extent cx="2857500" cy="1905000"/>
            <wp:effectExtent l="0" t="0" r="0" b="0"/>
            <wp:docPr id="6" name="Рисунок 6" descr="12346784_10205108854867648_1689578070_n">
              <a:hlinkClick xmlns:a="http://schemas.openxmlformats.org/drawingml/2006/main" r:id="rId16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2346784_10205108854867648_1689578070_n">
                      <a:hlinkClick r:id="rId16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045F58E6" wp14:editId="58E22594">
            <wp:extent cx="2857500" cy="1905000"/>
            <wp:effectExtent l="0" t="0" r="0" b="0"/>
            <wp:docPr id="7" name="Рисунок 7" descr="12358114_10205108852827597_1669088885_n">
              <a:hlinkClick xmlns:a="http://schemas.openxmlformats.org/drawingml/2006/main" r:id="rId18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2358114_10205108852827597_1669088885_n">
                      <a:hlinkClick r:id="rId18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76C8772E" wp14:editId="03910671">
            <wp:extent cx="2857500" cy="1905000"/>
            <wp:effectExtent l="0" t="0" r="0" b="0"/>
            <wp:docPr id="8" name="Рисунок 8" descr="12358231_961154897289541_1814653474_n">
              <a:hlinkClick xmlns:a="http://schemas.openxmlformats.org/drawingml/2006/main" r:id="rId20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2358231_961154897289541_1814653474_n">
                      <a:hlinkClick r:id="rId20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6DB0D1B9" wp14:editId="336A9AA6">
            <wp:extent cx="2857500" cy="1905000"/>
            <wp:effectExtent l="0" t="0" r="0" b="0"/>
            <wp:docPr id="9" name="Рисунок 9" descr="12366787_10205108855147655_1054984902_n">
              <a:hlinkClick xmlns:a="http://schemas.openxmlformats.org/drawingml/2006/main" r:id="rId22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2366787_10205108855147655_1054984902_n">
                      <a:hlinkClick r:id="rId22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sz w:val="23"/>
          <w:szCs w:val="23"/>
        </w:rPr>
        <w:t>«Коли ось так відгукуються на прохання допомогти тим, хто цього найбільше потребу</w:t>
      </w:r>
      <w:proofErr w:type="gramStart"/>
      <w:r w:rsidRPr="00807A2F">
        <w:rPr>
          <w:rFonts w:ascii="Helvetica" w:hAnsi="Helvetica" w:cs="Helvetica"/>
          <w:sz w:val="23"/>
          <w:szCs w:val="23"/>
        </w:rPr>
        <w:t>є,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 то відразу з’являється віра в те, що все вдасться. Адже всім ми разом можемо зробити набагато більше, ніж поодинці. Я дуже вдячна студента</w:t>
      </w:r>
      <w:proofErr w:type="gramStart"/>
      <w:r w:rsidRPr="00807A2F">
        <w:rPr>
          <w:rFonts w:ascii="Helvetica" w:hAnsi="Helvetica" w:cs="Helvetica"/>
          <w:sz w:val="23"/>
          <w:szCs w:val="23"/>
        </w:rPr>
        <w:t>м-</w:t>
      </w:r>
      <w:proofErr w:type="gramEnd"/>
      <w:r w:rsidRPr="00807A2F">
        <w:rPr>
          <w:rFonts w:ascii="Helvetica" w:hAnsi="Helvetica" w:cs="Helvetica"/>
          <w:sz w:val="23"/>
          <w:szCs w:val="23"/>
        </w:rPr>
        <w:t>іноземцям за таку підтримку і розуміння, а також заступнику декана факультету іноземних студентів</w:t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Style w:val="a4"/>
          <w:rFonts w:ascii="Helvetica" w:hAnsi="Helvetica" w:cs="Helvetica"/>
          <w:color w:val="002060"/>
          <w:sz w:val="23"/>
          <w:szCs w:val="23"/>
        </w:rPr>
        <w:t>Олені Покришко</w:t>
      </w:r>
      <w:r w:rsidRPr="00807A2F">
        <w:rPr>
          <w:rStyle w:val="apple-converted-space"/>
          <w:rFonts w:ascii="Helvetica" w:hAnsi="Helvetica" w:cs="Helvetica"/>
          <w:color w:val="002060"/>
          <w:sz w:val="23"/>
          <w:szCs w:val="23"/>
        </w:rPr>
        <w:t> </w:t>
      </w:r>
      <w:r w:rsidRPr="00807A2F">
        <w:rPr>
          <w:rFonts w:ascii="Helvetica" w:hAnsi="Helvetica" w:cs="Helvetica"/>
          <w:sz w:val="23"/>
          <w:szCs w:val="23"/>
        </w:rPr>
        <w:t xml:space="preserve">за допомогу. «Скриньки хоробрості» щодня наповнюються дуже хорошими подарунками, які допоможуть діткам </w:t>
      </w:r>
      <w:proofErr w:type="gramStart"/>
      <w:r w:rsidRPr="00807A2F">
        <w:rPr>
          <w:rFonts w:ascii="Helvetica" w:hAnsi="Helvetica" w:cs="Helvetica"/>
          <w:sz w:val="23"/>
          <w:szCs w:val="23"/>
        </w:rPr>
        <w:t>п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ісля надзвичайно болючих хіміопроцедур швидше одужувати. Усі дарунки будуть передані </w:t>
      </w:r>
      <w:proofErr w:type="gramStart"/>
      <w:r w:rsidRPr="00807A2F">
        <w:rPr>
          <w:rFonts w:ascii="Helvetica" w:hAnsi="Helvetica" w:cs="Helvetica"/>
          <w:sz w:val="23"/>
          <w:szCs w:val="23"/>
        </w:rPr>
        <w:t>у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 </w:t>
      </w:r>
      <w:proofErr w:type="gramStart"/>
      <w:r w:rsidRPr="00807A2F">
        <w:rPr>
          <w:rFonts w:ascii="Helvetica" w:hAnsi="Helvetica" w:cs="Helvetica"/>
          <w:sz w:val="23"/>
          <w:szCs w:val="23"/>
        </w:rPr>
        <w:t>гематолог</w:t>
      </w:r>
      <w:proofErr w:type="gramEnd"/>
      <w:r w:rsidRPr="00807A2F">
        <w:rPr>
          <w:rFonts w:ascii="Helvetica" w:hAnsi="Helvetica" w:cs="Helvetica"/>
          <w:sz w:val="23"/>
          <w:szCs w:val="23"/>
        </w:rPr>
        <w:t xml:space="preserve">ічне відділення Тернопільської міської дитячої лікарні до дня Святого Миколая. </w:t>
      </w:r>
      <w:proofErr w:type="gramStart"/>
      <w:r w:rsidRPr="00807A2F">
        <w:rPr>
          <w:rFonts w:ascii="Helvetica" w:hAnsi="Helvetica" w:cs="Helvetica"/>
          <w:sz w:val="23"/>
          <w:szCs w:val="23"/>
        </w:rPr>
        <w:t>П</w:t>
      </w:r>
      <w:proofErr w:type="gramEnd"/>
      <w:r w:rsidRPr="00807A2F">
        <w:rPr>
          <w:rFonts w:ascii="Helvetica" w:hAnsi="Helvetica" w:cs="Helvetica"/>
          <w:sz w:val="23"/>
          <w:szCs w:val="23"/>
        </w:rPr>
        <w:t>ісля сьогоднішнього сюрпризу віри і оптимізму стало набагато більше», – розповіла пані Тетяна.</w:t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noProof/>
          <w:sz w:val="23"/>
          <w:szCs w:val="23"/>
        </w:rPr>
        <w:lastRenderedPageBreak/>
        <w:drawing>
          <wp:inline distT="0" distB="0" distL="0" distR="0" wp14:anchorId="1BBB9046" wp14:editId="059A893A">
            <wp:extent cx="1905000" cy="2857500"/>
            <wp:effectExtent l="0" t="0" r="0" b="0"/>
            <wp:docPr id="10" name="Рисунок 10" descr="12283025_10205108855387661_444653320_n">
              <a:hlinkClick xmlns:a="http://schemas.openxmlformats.org/drawingml/2006/main" r:id="rId24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2283025_10205108855387661_444653320_n">
                      <a:hlinkClick r:id="rId24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110" w:rsidRPr="00807A2F" w:rsidRDefault="00EA1110" w:rsidP="00807A2F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rFonts w:ascii="Helvetica" w:hAnsi="Helvetica" w:cs="Helvetica"/>
          <w:sz w:val="23"/>
          <w:szCs w:val="23"/>
        </w:rPr>
      </w:pP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148F279A" wp14:editId="52EEF4E5">
            <wp:extent cx="2857500" cy="1905000"/>
            <wp:effectExtent l="0" t="0" r="0" b="0"/>
            <wp:docPr id="11" name="Рисунок 11" descr="12324898_10205108857147705_1564166976_n">
              <a:hlinkClick xmlns:a="http://schemas.openxmlformats.org/drawingml/2006/main" r:id="rId26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2324898_10205108857147705_1564166976_n">
                      <a:hlinkClick r:id="rId26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3435C6A4" wp14:editId="0E124611">
            <wp:extent cx="2857500" cy="1905000"/>
            <wp:effectExtent l="0" t="0" r="0" b="0"/>
            <wp:docPr id="12" name="Рисунок 12" descr="12336196_10205108856787696_936362006_n">
              <a:hlinkClick xmlns:a="http://schemas.openxmlformats.org/drawingml/2006/main" r:id="rId28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2336196_10205108856787696_936362006_n">
                      <a:hlinkClick r:id="rId28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6E16AE66" wp14:editId="772D700B">
            <wp:extent cx="2857500" cy="1905000"/>
            <wp:effectExtent l="0" t="0" r="0" b="0"/>
            <wp:docPr id="13" name="Рисунок 13" descr="12346749_10205108856987701_398964545_n">
              <a:hlinkClick xmlns:a="http://schemas.openxmlformats.org/drawingml/2006/main" r:id="rId30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2346749_10205108856987701_398964545_n">
                      <a:hlinkClick r:id="rId30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253052E7" wp14:editId="49E939F7">
            <wp:extent cx="2857500" cy="1905000"/>
            <wp:effectExtent l="0" t="0" r="0" b="0"/>
            <wp:docPr id="14" name="Рисунок 14" descr="12348592_10205108856747695_1566511985_n">
              <a:hlinkClick xmlns:a="http://schemas.openxmlformats.org/drawingml/2006/main" r:id="rId32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2348592_10205108856747695_1566511985_n">
                      <a:hlinkClick r:id="rId32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Style w:val="apple-converted-space"/>
          <w:rFonts w:ascii="Helvetica" w:hAnsi="Helvetica" w:cs="Helvetica"/>
          <w:sz w:val="23"/>
          <w:szCs w:val="23"/>
        </w:rPr>
        <w:t> </w:t>
      </w:r>
      <w:r w:rsidRPr="00807A2F">
        <w:rPr>
          <w:rFonts w:ascii="Helvetica" w:hAnsi="Helvetica" w:cs="Helvetica"/>
          <w:noProof/>
          <w:sz w:val="23"/>
          <w:szCs w:val="23"/>
        </w:rPr>
        <w:drawing>
          <wp:inline distT="0" distB="0" distL="0" distR="0" wp14:anchorId="13618E9A" wp14:editId="20A86391">
            <wp:extent cx="2857500" cy="1905000"/>
            <wp:effectExtent l="0" t="0" r="0" b="0"/>
            <wp:docPr id="15" name="Рисунок 15" descr="12366511_961155763956121_805900680_n">
              <a:hlinkClick xmlns:a="http://schemas.openxmlformats.org/drawingml/2006/main" r:id="rId34" tooltip="&quot;Іноземні студенти ТДМУ долучаються до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2366511_961155763956121_805900680_n">
                      <a:hlinkClick r:id="rId34" tooltip="&quot;Іноземні студенти ТДМУ долучаються до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C57" w:rsidRPr="00807A2F" w:rsidRDefault="00681C57" w:rsidP="00807A2F">
      <w:pPr>
        <w:jc w:val="both"/>
        <w:rPr>
          <w:rFonts w:ascii="Times New Roman" w:hAnsi="Times New Roman" w:cs="Times New Roman"/>
          <w:sz w:val="40"/>
          <w:szCs w:val="40"/>
          <w:lang w:val="uk-UA"/>
        </w:rPr>
      </w:pPr>
    </w:p>
    <w:p w:rsidR="0071037E" w:rsidRPr="00807A2F" w:rsidRDefault="0071037E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color w:val="002060"/>
          <w:kern w:val="36"/>
          <w:sz w:val="45"/>
          <w:szCs w:val="45"/>
          <w:lang w:eastAsia="ru-RU"/>
        </w:rPr>
      </w:pPr>
      <w:r w:rsidRPr="00807A2F">
        <w:rPr>
          <w:rFonts w:ascii="Helvetica" w:eastAsia="Times New Roman" w:hAnsi="Helvetica" w:cs="Helvetica"/>
          <w:color w:val="002060"/>
          <w:kern w:val="36"/>
          <w:sz w:val="45"/>
          <w:szCs w:val="45"/>
          <w:lang w:eastAsia="ru-RU"/>
        </w:rPr>
        <w:lastRenderedPageBreak/>
        <w:t>Студенти і викладачі ТДМУ готові до фінального акорду акції «Скринька хоробрості»</w:t>
      </w:r>
    </w:p>
    <w:p w:rsidR="0071037E" w:rsidRPr="00807A2F" w:rsidRDefault="00745FEB" w:rsidP="00807A2F">
      <w:pPr>
        <w:spacing w:before="150" w:after="15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pict>
          <v:rect id="_x0000_i1026" style="width:0;height:0" o:hralign="center" o:hrstd="t" o:hr="t" fillcolor="#a0a0a0" stroked="f"/>
        </w:pic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Упродовж двох тижнів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Тернопільському державному медичному університеті</w:t>
      </w:r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імені І.Горбачевського</w:t>
      </w:r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триває акція</w:t>
      </w:r>
      <w:r w:rsid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 xml:space="preserve"> 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«Скринька хоробрості»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, яка спрямована на те, аби підтримати онкохворих діток. Якось склалося так, що напередодні празника Святого Миколая відвідують дитячі будинки, притулки, опікуються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соц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іально незахищеними дітками. Проте мало хто згаду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є,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що оптимізму і підтримки так потребують ті, хто через важке захворювання змушений у ці казково-святкові дні проходити нелегке лікування. Викладачі і студенти ТДМУ вирішили надолужити це завдяки проекту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«Повернемо щасливе дитинство онкохворим дітям»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ініціатором якого стала асистент кафедри ортопедичної стоматології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Тетяна Дзецюх</w:t>
      </w:r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7007F4C" wp14:editId="69208DB4">
            <wp:extent cx="2857500" cy="2143125"/>
            <wp:effectExtent l="0" t="0" r="0" b="9525"/>
            <wp:docPr id="16" name="Рисунок 16" descr="535088_965096060228758_2774071145109994008_n">
              <a:hlinkClick xmlns:a="http://schemas.openxmlformats.org/drawingml/2006/main" r:id="rId36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535088_965096060228758_2774071145109994008_n">
                      <a:hlinkClick r:id="rId36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0E91F6A" wp14:editId="2A66E400">
            <wp:extent cx="2857500" cy="2143125"/>
            <wp:effectExtent l="0" t="0" r="0" b="9525"/>
            <wp:docPr id="17" name="Рисунок 17" descr="1910059_965093533562344_8357466164494166537_n">
              <a:hlinkClick xmlns:a="http://schemas.openxmlformats.org/drawingml/2006/main" r:id="rId38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1910059_965093533562344_8357466164494166537_n">
                      <a:hlinkClick r:id="rId38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8459A35" wp14:editId="3139C4A9">
            <wp:extent cx="2857500" cy="2143125"/>
            <wp:effectExtent l="0" t="0" r="0" b="9525"/>
            <wp:docPr id="18" name="Рисунок 18" descr="12241283_999275280132144_6530787922655272857_n">
              <a:hlinkClick xmlns:a="http://schemas.openxmlformats.org/drawingml/2006/main" r:id="rId40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12241283_999275280132144_6530787922655272857_n">
                      <a:hlinkClick r:id="rId40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103A6655" wp14:editId="2B7483AD">
            <wp:extent cx="2857500" cy="2143125"/>
            <wp:effectExtent l="0" t="0" r="0" b="9525"/>
            <wp:docPr id="19" name="Рисунок 19" descr="12347636_965094060228958_7805987837702963637_n">
              <a:hlinkClick xmlns:a="http://schemas.openxmlformats.org/drawingml/2006/main" r:id="rId42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12347636_965094060228958_7805987837702963637_n">
                      <a:hlinkClick r:id="rId42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2FEC518D" wp14:editId="18014F90">
            <wp:extent cx="2857500" cy="2143125"/>
            <wp:effectExtent l="0" t="0" r="0" b="9525"/>
            <wp:docPr id="20" name="Рисунок 20" descr="12347898_999275193465486_7063860838424283206_n">
              <a:hlinkClick xmlns:a="http://schemas.openxmlformats.org/drawingml/2006/main" r:id="rId44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2347898_999275193465486_7063860838424283206_n">
                      <a:hlinkClick r:id="rId44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55609C7" wp14:editId="50C1CF30">
            <wp:extent cx="2857500" cy="2143125"/>
            <wp:effectExtent l="0" t="0" r="0" b="9525"/>
            <wp:docPr id="21" name="Рисунок 21" descr="12390847_965092936895737_8438388302681743658_n">
              <a:hlinkClick xmlns:a="http://schemas.openxmlformats.org/drawingml/2006/main" r:id="rId46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12390847_965092936895737_8438388302681743658_n">
                      <a:hlinkClick r:id="rId46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636519C" wp14:editId="5CE59A19">
            <wp:extent cx="2857500" cy="2143125"/>
            <wp:effectExtent l="0" t="0" r="0" b="9525"/>
            <wp:docPr id="22" name="Рисунок 22" descr="12390949_965093810228983_4651522361920966574_n">
              <a:hlinkClick xmlns:a="http://schemas.openxmlformats.org/drawingml/2006/main" r:id="rId48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12390949_965093810228983_4651522361920966574_n">
                      <a:hlinkClick r:id="rId48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F559569" wp14:editId="4151BF4D">
            <wp:extent cx="2143125" cy="2857500"/>
            <wp:effectExtent l="0" t="0" r="9525" b="0"/>
            <wp:docPr id="23" name="Рисунок 23" descr="12391160_965096333562064_9020540018057092583_n">
              <a:hlinkClick xmlns:a="http://schemas.openxmlformats.org/drawingml/2006/main" r:id="rId50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12391160_965096333562064_9020540018057092583_n">
                      <a:hlinkClick r:id="rId50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Процесом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ідготовки подарунків для онкохворих діток захопилися як українські, так і іноземні студенти. А упродовж 17 грудня кафедра ортопедичної стоматології перетворилася на справжню фабрику Святого Миколая. Тут невтомно сортували розмальовки, конструктори, книжки, пластикові іграшки студенти-волонтери ТДМУ.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Щодня ці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молоді люди невтомно збирали усі принесен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 дарунки, займалися інформуванням своїх колег. До групи волонтерів увійшли такі студенти: Лілія Гарасимчук, Наргіз Джавадова, Романія Клос, Володимир Гуцул, Ірина Лиса, Юрій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ітковський, Петро Ваховський, Богдан Вербенец.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7824C503" wp14:editId="35A6EE57">
            <wp:extent cx="2857500" cy="1905000"/>
            <wp:effectExtent l="0" t="0" r="0" b="0"/>
            <wp:docPr id="24" name="Рисунок 24" descr="IMG_0108">
              <a:hlinkClick xmlns:a="http://schemas.openxmlformats.org/drawingml/2006/main" r:id="rId52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G_0108">
                      <a:hlinkClick r:id="rId52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01248F5" wp14:editId="3885D88A">
            <wp:extent cx="2857500" cy="1905000"/>
            <wp:effectExtent l="0" t="0" r="0" b="0"/>
            <wp:docPr id="25" name="Рисунок 25" descr="IMG_0118">
              <a:hlinkClick xmlns:a="http://schemas.openxmlformats.org/drawingml/2006/main" r:id="rId54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G_0118">
                      <a:hlinkClick r:id="rId54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1D0F171" wp14:editId="47CB1E38">
            <wp:extent cx="2857500" cy="1905000"/>
            <wp:effectExtent l="0" t="0" r="0" b="0"/>
            <wp:docPr id="26" name="Рисунок 26" descr="IMG_0127">
              <a:hlinkClick xmlns:a="http://schemas.openxmlformats.org/drawingml/2006/main" r:id="rId56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IMG_0127">
                      <a:hlinkClick r:id="rId56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6531D97" wp14:editId="4DA31321">
            <wp:extent cx="2857500" cy="1905000"/>
            <wp:effectExtent l="0" t="0" r="0" b="0"/>
            <wp:docPr id="27" name="Рисунок 27" descr="IMG_0136">
              <a:hlinkClick xmlns:a="http://schemas.openxmlformats.org/drawingml/2006/main" r:id="rId58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G_0136">
                      <a:hlinkClick r:id="rId58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421BAB3" wp14:editId="1D04131C">
            <wp:extent cx="2857500" cy="1905000"/>
            <wp:effectExtent l="0" t="0" r="0" b="0"/>
            <wp:docPr id="28" name="Рисунок 28" descr="IMG_0152">
              <a:hlinkClick xmlns:a="http://schemas.openxmlformats.org/drawingml/2006/main" r:id="rId60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G_0152">
                      <a:hlinkClick r:id="rId60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До цього процесу активно долучилися й іноземні студенти, зокрема Нур Алганімей (Noor Alghanimey), Ясі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Альджумалі (Yasir Al-jumaly), Сара Аль-Руфае (Sara Al-Rufaie)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 xml:space="preserve">, 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Дональд Одіон (Donald Odion), Джулієт Кусі-Боатенг (Juliet Kusi-Boateng).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В останній день свої презенти донесли представники Асоціації студентів Гани, а також студенти ТДМУ з Польщі. Організатор проекту Тетяна Дзецюх щиро вдячна всім іноземним студентам за щирість і вміння дарувати добро, а заступнику декана факультету іноземних студентів Олені Покришко за допомогу у налагодженні комунікації з ними та у всебічному сприянні. Тетяна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Ігорівна висловила подяку також директору Центру виховної роботи і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культурного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розвитку Ользі Яремчук та керівнику волонтерської групи Іванні Керничній.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405DE7D9" wp14:editId="6D943F07">
            <wp:extent cx="2857500" cy="1905000"/>
            <wp:effectExtent l="0" t="0" r="0" b="0"/>
            <wp:docPr id="29" name="Рисунок 29" descr="IMG_0083">
              <a:hlinkClick xmlns:a="http://schemas.openxmlformats.org/drawingml/2006/main" r:id="rId62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G_0083">
                      <a:hlinkClick r:id="rId62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B42EF85" wp14:editId="01EBA473">
            <wp:extent cx="2857500" cy="1905000"/>
            <wp:effectExtent l="0" t="0" r="0" b="0"/>
            <wp:docPr id="30" name="Рисунок 30" descr="IMG_0084">
              <a:hlinkClick xmlns:a="http://schemas.openxmlformats.org/drawingml/2006/main" r:id="rId64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G_0084">
                      <a:hlinkClick r:id="rId64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8108F3E" wp14:editId="3E541199">
            <wp:extent cx="1905000" cy="2857500"/>
            <wp:effectExtent l="0" t="0" r="0" b="0"/>
            <wp:docPr id="31" name="Рисунок 31" descr="IMG_0086">
              <a:hlinkClick xmlns:a="http://schemas.openxmlformats.org/drawingml/2006/main" r:id="rId66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G_0086">
                      <a:hlinkClick r:id="rId66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A33DD6B" wp14:editId="72C22C9B">
            <wp:extent cx="2857500" cy="1905000"/>
            <wp:effectExtent l="0" t="0" r="0" b="0"/>
            <wp:docPr id="32" name="Рисунок 32" descr="IMG_0089">
              <a:hlinkClick xmlns:a="http://schemas.openxmlformats.org/drawingml/2006/main" r:id="rId68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G_0089">
                      <a:hlinkClick r:id="rId68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ід час однієї з зустрічей з волонтерським складом, який бере участь у підготовці цієї акції, пані Тетяна зачитала листа одного з маленьких пацієнтів гематологічного відділення Тернопільської міської отчої лікарні. Вразили дорослі думки цієї дитини: «Кількість бажань, які можна купити за гроші поступово зменшується, а зростає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лише к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ількість тих, які не можна купити. Тому прошу у Миколая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здоров’ячка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для себе і всіх хворих дітей. Але, маючи нагоду попросити подарунок, прошу подарувати блокнот і ручку для записування своїх віршів чи одну з енциклопедій про медицину, науку або комп’ютери».</w:t>
      </w:r>
    </w:p>
    <w:p w:rsidR="0071037E" w:rsidRPr="00807A2F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1E36353D" wp14:editId="20A5339D">
            <wp:extent cx="2857500" cy="1619250"/>
            <wp:effectExtent l="0" t="0" r="0" b="0"/>
            <wp:docPr id="33" name="Рисунок 33" descr="IMG_0099">
              <a:hlinkClick xmlns:a="http://schemas.openxmlformats.org/drawingml/2006/main" r:id="rId70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G_0099">
                      <a:hlinkClick r:id="rId70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CB9C853" wp14:editId="7E47247D">
            <wp:extent cx="2857500" cy="1905000"/>
            <wp:effectExtent l="0" t="0" r="0" b="0"/>
            <wp:docPr id="34" name="Рисунок 34" descr="IMG_0100">
              <a:hlinkClick xmlns:a="http://schemas.openxmlformats.org/drawingml/2006/main" r:id="rId72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G_0100">
                      <a:hlinkClick r:id="rId72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A4FD7DC" wp14:editId="3418BD8F">
            <wp:extent cx="2857500" cy="1905000"/>
            <wp:effectExtent l="0" t="0" r="0" b="0"/>
            <wp:docPr id="35" name="Рисунок 35" descr="IMG_0101">
              <a:hlinkClick xmlns:a="http://schemas.openxmlformats.org/drawingml/2006/main" r:id="rId74" tooltip="&quot;Студенти і викладачі ТДМУ готові до фінального акорду акції «Скринька хоробрості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G_0101">
                      <a:hlinkClick r:id="rId74" tooltip="&quot;Студенти і викладачі ТДМУ готові до фінального акорду акції «Скринька хоробрості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E" w:rsidRDefault="0071037E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Сьогодні в гематологічному відділенні перебуває 13 діток на лікуванні. Усі вони отримають подарунки від викладачі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і студентів ТДМУ. Попередньо у кожного пацієнта з’ясували їхні мрії і побажання. Отже,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свята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Миколая чекають як студенти, так і маленькі пацієнти. На останніх також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очіку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є цікавий сюрприз.</w:t>
      </w:r>
    </w:p>
    <w:p w:rsidR="00807A2F" w:rsidRPr="00807A2F" w:rsidRDefault="00807A2F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b/>
          <w:color w:val="002060"/>
          <w:sz w:val="23"/>
          <w:szCs w:val="23"/>
          <w:lang w:val="uk-UA" w:eastAsia="ru-RU"/>
        </w:rPr>
      </w:pPr>
      <w:r>
        <w:rPr>
          <w:rFonts w:ascii="Helvetica" w:eastAsia="Times New Roman" w:hAnsi="Helvetica" w:cs="Helvetica"/>
          <w:sz w:val="23"/>
          <w:szCs w:val="23"/>
          <w:lang w:val="uk-UA" w:eastAsia="ru-RU"/>
        </w:rPr>
        <w:t xml:space="preserve">Про нас писали </w:t>
      </w:r>
      <w:r w:rsidRPr="00807A2F">
        <w:rPr>
          <w:rFonts w:ascii="Helvetica" w:eastAsia="Times New Roman" w:hAnsi="Helvetica" w:cs="Helvetica"/>
          <w:b/>
          <w:color w:val="002060"/>
          <w:sz w:val="23"/>
          <w:szCs w:val="23"/>
          <w:lang w:val="uk-UA" w:eastAsia="ru-RU"/>
        </w:rPr>
        <w:t>тут</w:t>
      </w:r>
    </w:p>
    <w:p w:rsidR="0071037E" w:rsidRPr="00807A2F" w:rsidRDefault="0071037E" w:rsidP="00807A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1110" w:rsidRPr="00807A2F" w:rsidRDefault="00EA1110" w:rsidP="00807A2F">
      <w:pPr>
        <w:jc w:val="both"/>
        <w:rPr>
          <w:rFonts w:ascii="Times New Roman" w:hAnsi="Times New Roman" w:cs="Times New Roman"/>
          <w:i/>
          <w:sz w:val="36"/>
          <w:szCs w:val="36"/>
          <w:u w:val="single"/>
          <w:lang w:val="uk-UA"/>
        </w:rPr>
      </w:pPr>
      <w:r w:rsidRPr="00807A2F">
        <w:rPr>
          <w:rFonts w:ascii="Times New Roman" w:hAnsi="Times New Roman" w:cs="Times New Roman"/>
          <w:i/>
          <w:sz w:val="36"/>
          <w:szCs w:val="36"/>
          <w:u w:val="single"/>
          <w:lang w:val="uk-UA"/>
        </w:rPr>
        <w:t>Інтернет-газета Погляд</w:t>
      </w:r>
    </w:p>
    <w:p w:rsidR="00EA1110" w:rsidRPr="00807A2F" w:rsidRDefault="00745FEB" w:rsidP="00807A2F">
      <w:pPr>
        <w:jc w:val="both"/>
        <w:rPr>
          <w:rFonts w:ascii="Times New Roman" w:hAnsi="Times New Roman" w:cs="Times New Roman"/>
          <w:i/>
          <w:sz w:val="36"/>
          <w:szCs w:val="36"/>
          <w:u w:val="single"/>
          <w:lang w:val="uk-UA"/>
        </w:rPr>
      </w:pPr>
      <w:hyperlink r:id="rId76" w:anchor="up" w:history="1"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http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://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poglyad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.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te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.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ua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/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podii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/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yak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odyn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z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ternopilskyh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navchalnyh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zakladiv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peretvoryvsya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na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spravzhnyu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fabryku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svyatoho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mykolaya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-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foto</w:t>
        </w:r>
        <w:r w:rsidR="00E32FB9" w:rsidRPr="00604BBD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uk-UA"/>
          </w:rPr>
          <w:t>/#</w:t>
        </w:r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6"/>
            <w:szCs w:val="36"/>
            <w:lang w:val="en-US"/>
          </w:rPr>
          <w:t>up</w:t>
        </w:r>
      </w:hyperlink>
    </w:p>
    <w:p w:rsidR="00E32FB9" w:rsidRPr="00807A2F" w:rsidRDefault="00E32FB9" w:rsidP="00807A2F">
      <w:pPr>
        <w:jc w:val="both"/>
        <w:rPr>
          <w:rFonts w:ascii="Times New Roman" w:hAnsi="Times New Roman" w:cs="Times New Roman"/>
          <w:i/>
          <w:sz w:val="40"/>
          <w:szCs w:val="40"/>
          <w:u w:val="single"/>
          <w:lang w:val="uk-UA"/>
        </w:rPr>
      </w:pPr>
    </w:p>
    <w:p w:rsidR="000B15D8" w:rsidRPr="00807A2F" w:rsidRDefault="000B15D8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kern w:val="36"/>
          <w:sz w:val="45"/>
          <w:szCs w:val="45"/>
          <w:lang w:val="uk-UA" w:eastAsia="ru-RU"/>
        </w:rPr>
      </w:pPr>
    </w:p>
    <w:p w:rsidR="000B15D8" w:rsidRPr="00807A2F" w:rsidRDefault="000B15D8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kern w:val="36"/>
          <w:sz w:val="45"/>
          <w:szCs w:val="45"/>
          <w:lang w:val="uk-UA" w:eastAsia="ru-RU"/>
        </w:rPr>
      </w:pPr>
    </w:p>
    <w:p w:rsidR="000B15D8" w:rsidRPr="00807A2F" w:rsidRDefault="000B15D8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kern w:val="36"/>
          <w:sz w:val="45"/>
          <w:szCs w:val="45"/>
          <w:lang w:val="uk-UA" w:eastAsia="ru-RU"/>
        </w:rPr>
      </w:pPr>
    </w:p>
    <w:p w:rsidR="000B15D8" w:rsidRPr="00807A2F" w:rsidRDefault="000B15D8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kern w:val="36"/>
          <w:sz w:val="45"/>
          <w:szCs w:val="45"/>
          <w:lang w:val="uk-UA" w:eastAsia="ru-RU"/>
        </w:rPr>
      </w:pPr>
    </w:p>
    <w:p w:rsidR="000B15D8" w:rsidRPr="00807A2F" w:rsidRDefault="000B15D8" w:rsidP="00807A2F">
      <w:pPr>
        <w:spacing w:before="300" w:after="150"/>
        <w:jc w:val="both"/>
        <w:outlineLvl w:val="0"/>
        <w:rPr>
          <w:rFonts w:ascii="Helvetica" w:eastAsia="Times New Roman" w:hAnsi="Helvetica" w:cs="Helvetica"/>
          <w:color w:val="002060"/>
          <w:kern w:val="36"/>
          <w:sz w:val="45"/>
          <w:szCs w:val="45"/>
          <w:lang w:val="uk-UA" w:eastAsia="ru-RU"/>
        </w:rPr>
      </w:pPr>
      <w:r w:rsidRPr="00807A2F">
        <w:rPr>
          <w:rFonts w:ascii="Helvetica" w:eastAsia="Times New Roman" w:hAnsi="Helvetica" w:cs="Helvetica"/>
          <w:color w:val="002060"/>
          <w:kern w:val="36"/>
          <w:sz w:val="45"/>
          <w:szCs w:val="45"/>
          <w:lang w:val="uk-UA" w:eastAsia="ru-RU"/>
        </w:rPr>
        <w:t>Акція студентів і викладачів ТДМУ «Скринька хоробрості» подарувала радість і надію онкохворим дітям</w:t>
      </w:r>
    </w:p>
    <w:p w:rsidR="000B15D8" w:rsidRPr="00807A2F" w:rsidRDefault="00745FEB" w:rsidP="00807A2F">
      <w:pPr>
        <w:spacing w:before="15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0" o:hralign="center" o:hrstd="t" o:hr="t" fillcolor="#a0a0a0" stroked="f"/>
        </w:pic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Акція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«Скринька хоробрості»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яка стартувала в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Тернопільському державному медичному університеті імені І.Горбачевського</w:t>
      </w:r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1 грудня в рамках проекту «Повернемо щасливе дитинство онкохворим дітям», завершилася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у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день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Святого Миколая яскравим і неймовірно емоційним акордом. Від ранку маленькі пацієнти гематологічного відділення Тернопільської міської комунальної дитячої лікарні виглядали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у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вікна, очікуючи на прихід студентів і викладачів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ТДМУ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 Упродовж останніх двох тижнів майбутні медики стали справжніми помічниками Миколая, купуючи, збираючи і формуючи подарунки. Нагадаємо, що ініціатива організації такого заходу належить асистенту кафедри ортопедичної стоматології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Тетяні Дзецюх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342CD7FD" wp14:editId="3766D1DD">
            <wp:extent cx="2857500" cy="1895475"/>
            <wp:effectExtent l="0" t="0" r="0" b="9525"/>
            <wp:docPr id="36" name="Рисунок 36" descr="DSC_2940">
              <a:hlinkClick xmlns:a="http://schemas.openxmlformats.org/drawingml/2006/main" r:id="rId7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2940">
                      <a:hlinkClick r:id="rId7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E8DD3AA" wp14:editId="21FE0C6F">
            <wp:extent cx="2857500" cy="1895475"/>
            <wp:effectExtent l="0" t="0" r="0" b="9525"/>
            <wp:docPr id="37" name="Рисунок 37" descr="DSC_2944">
              <a:hlinkClick xmlns:a="http://schemas.openxmlformats.org/drawingml/2006/main" r:id="rId7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_2944">
                      <a:hlinkClick r:id="rId7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A2FB28D" wp14:editId="02E195DB">
            <wp:extent cx="2857500" cy="1895475"/>
            <wp:effectExtent l="0" t="0" r="0" b="9525"/>
            <wp:docPr id="38" name="Рисунок 38" descr="DSC_2960">
              <a:hlinkClick xmlns:a="http://schemas.openxmlformats.org/drawingml/2006/main" r:id="rId8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_2960">
                      <a:hlinkClick r:id="rId8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33EA2BD" wp14:editId="34F5FEA3">
            <wp:extent cx="2857500" cy="1895475"/>
            <wp:effectExtent l="0" t="0" r="0" b="9525"/>
            <wp:docPr id="39" name="Рисунок 39" descr="DSC_2972">
              <a:hlinkClick xmlns:a="http://schemas.openxmlformats.org/drawingml/2006/main" r:id="rId8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_2972">
                      <a:hlinkClick r:id="rId8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C3672C1" wp14:editId="2FDD3127">
            <wp:extent cx="2857500" cy="1895475"/>
            <wp:effectExtent l="0" t="0" r="0" b="9525"/>
            <wp:docPr id="40" name="Рисунок 40" descr="DSC_2987">
              <a:hlinkClick xmlns:a="http://schemas.openxmlformats.org/drawingml/2006/main" r:id="rId8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_2987">
                      <a:hlinkClick r:id="rId8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Її щирий заклик допомогти онкохворим дітям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ідтримали молодь і викладачі. Кожен намагався подарувати максимально корисний подарунок, який допоміг би маленьким пацієнтам якнайшвидше одужати, легше перенести больові відчуття після хіміотерапії. У всіх корпусах і гуртожитках ТДМУ були розташовані «Скриньки хоробрості», в які кожен бажаючий міг покласти розмальовку, пазли, книжку, пластмасові іграшки і т.д. Виключенням були лише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м’як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 іграшки, які протипоказані для використання таким дітям, адже вони накопичують пил, а відповідної бактерії.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53B3733E" wp14:editId="2658F5B4">
            <wp:extent cx="2857500" cy="2143125"/>
            <wp:effectExtent l="0" t="0" r="0" b="9525"/>
            <wp:docPr id="41" name="Рисунок 41" descr="12376166_966146373457060_1468676519042073613_n">
              <a:hlinkClick xmlns:a="http://schemas.openxmlformats.org/drawingml/2006/main" r:id="rId8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376166_966146373457060_1468676519042073613_n">
                      <a:hlinkClick r:id="rId8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DD6CE9C" wp14:editId="74C116CD">
            <wp:extent cx="2857500" cy="2143125"/>
            <wp:effectExtent l="0" t="0" r="0" b="9525"/>
            <wp:docPr id="42" name="Рисунок 42" descr="12376483_966146320123732_4569936600006952682_n">
              <a:hlinkClick xmlns:a="http://schemas.openxmlformats.org/drawingml/2006/main" r:id="rId8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376483_966146320123732_4569936600006952682_n">
                      <a:hlinkClick r:id="rId8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E94B866" wp14:editId="1A72F9B3">
            <wp:extent cx="2857500" cy="2143125"/>
            <wp:effectExtent l="0" t="0" r="0" b="9525"/>
            <wp:docPr id="43" name="Рисунок 43" descr="DSC_2971">
              <a:hlinkClick xmlns:a="http://schemas.openxmlformats.org/drawingml/2006/main" r:id="rId9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_2971">
                      <a:hlinkClick r:id="rId9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Надзвичайно активно відгукнулися іноземні студенти, які організовано і ретельно вибирали подарунки для малечі. Це ще раз довело, що нема чужої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біди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, що спільними зусиллями можна досягти набагато більше.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Окр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ім того, це один з перших потужних проектів, в рамках якого українські студенти здружилися з іноземними. «Ми більше дізналися один про одного, почали розуміти специфіку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ізних культур. А у вечі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пакування подарунків навіть встигли зіграти дві партії шахів. Це просто чудово, коли можна ось так пліч-о-пліч працювати разом. Ми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ізні, але ми вміємо знаходити спільну мову», – зазначила одна з волонтерок проекту</w:t>
      </w: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 xml:space="preserve"> 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Ліля Гарасимчук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47E1F6EF" wp14:editId="42CAFD6D">
            <wp:extent cx="2857500" cy="2143125"/>
            <wp:effectExtent l="0" t="0" r="0" b="9525"/>
            <wp:docPr id="44" name="Рисунок 44" descr="1910059_965093533562344_8357466164494166537_n">
              <a:hlinkClick xmlns:a="http://schemas.openxmlformats.org/drawingml/2006/main" r:id="rId9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910059_965093533562344_8357466164494166537_n">
                      <a:hlinkClick r:id="rId9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06906D5" wp14:editId="5837D0C0">
            <wp:extent cx="2857500" cy="2143125"/>
            <wp:effectExtent l="0" t="0" r="0" b="9525"/>
            <wp:docPr id="45" name="Рисунок 45" descr="12347898_999275193465486_7063860838424283206_n">
              <a:hlinkClick xmlns:a="http://schemas.openxmlformats.org/drawingml/2006/main" r:id="rId94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2347898_999275193465486_7063860838424283206_n">
                      <a:hlinkClick r:id="rId94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0503881" wp14:editId="5094A486">
            <wp:extent cx="2857500" cy="2143125"/>
            <wp:effectExtent l="0" t="0" r="0" b="9525"/>
            <wp:docPr id="46" name="Рисунок 46" descr="12359822_999275240132148_2601545066921076206_n">
              <a:hlinkClick xmlns:a="http://schemas.openxmlformats.org/drawingml/2006/main" r:id="rId9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359822_999275240132148_2601545066921076206_n">
                      <a:hlinkClick r:id="rId9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17885AA" wp14:editId="37ACB48F">
            <wp:extent cx="2857500" cy="2143125"/>
            <wp:effectExtent l="0" t="0" r="0" b="9525"/>
            <wp:docPr id="47" name="Рисунок 47" descr="12390847_965092936895737_8438388302681743658_n">
              <a:hlinkClick xmlns:a="http://schemas.openxmlformats.org/drawingml/2006/main" r:id="rId9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2390847_965092936895737_8438388302681743658_n">
                      <a:hlinkClick r:id="rId9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79797B4" wp14:editId="0DA3D8B8">
            <wp:extent cx="2857500" cy="2143125"/>
            <wp:effectExtent l="0" t="0" r="0" b="9525"/>
            <wp:docPr id="48" name="Рисунок 48" descr="12390949_965093810228983_4651522361920966574_n">
              <a:hlinkClick xmlns:a="http://schemas.openxmlformats.org/drawingml/2006/main" r:id="rId98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2390949_965093810228983_4651522361920966574_n">
                      <a:hlinkClick r:id="rId98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1BDB5ED" wp14:editId="45F92FF2">
            <wp:extent cx="2857500" cy="2143125"/>
            <wp:effectExtent l="0" t="0" r="0" b="9525"/>
            <wp:docPr id="49" name="Рисунок 49" descr="12391325_999275223465483_4255265565084245152_n">
              <a:hlinkClick xmlns:a="http://schemas.openxmlformats.org/drawingml/2006/main" r:id="rId9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2391325_999275223465483_4255265565084245152_n">
                      <a:hlinkClick r:id="rId9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Вищесказане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ідтвердила і заступник декана факультету іноземних студентів 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Олена Покришко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, яка наголосила на тому, що іноземці відчували неабияке емоційне піднесення від того, що їх залучили до спільноти добротворців, що вони можуть спільно працювати з українцями. «Вдячна Тетяні Ігорівні за те, що вона стала серцем команди, яка об’єдналася навколо неї.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З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Божою поміччю розпочата робота буде успішно продовжуватися. Наші студенти ще раз довели, що не є байдужими до чужої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біди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 Подарована ними сьогодні радість від здійснення бажань, спілкування та сотні повітряних кульок, що злетіли в небо, допоможуть їм подолати важку недугу», – додала пані Олена.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03B13182" wp14:editId="3FC4EC7E">
            <wp:extent cx="2857500" cy="1895475"/>
            <wp:effectExtent l="0" t="0" r="0" b="9525"/>
            <wp:docPr id="50" name="Рисунок 50" descr="DSC_2990">
              <a:hlinkClick xmlns:a="http://schemas.openxmlformats.org/drawingml/2006/main" r:id="rId10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SC_2990">
                      <a:hlinkClick r:id="rId10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0B17452" wp14:editId="32C81966">
            <wp:extent cx="2857500" cy="1895475"/>
            <wp:effectExtent l="0" t="0" r="0" b="9525"/>
            <wp:docPr id="51" name="Рисунок 51" descr="DSC_3007">
              <a:hlinkClick xmlns:a="http://schemas.openxmlformats.org/drawingml/2006/main" r:id="rId10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SC_3007">
                      <a:hlinkClick r:id="rId10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1832CF5" wp14:editId="60607C3F">
            <wp:extent cx="2857500" cy="1895475"/>
            <wp:effectExtent l="0" t="0" r="0" b="9525"/>
            <wp:docPr id="52" name="Рисунок 52" descr="DSC_3024">
              <a:hlinkClick xmlns:a="http://schemas.openxmlformats.org/drawingml/2006/main" r:id="rId10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_3024">
                      <a:hlinkClick r:id="rId10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08B58BF" wp14:editId="2CD88BC0">
            <wp:extent cx="2857500" cy="1895475"/>
            <wp:effectExtent l="0" t="0" r="0" b="9525"/>
            <wp:docPr id="53" name="Рисунок 53" descr="DSC_3027">
              <a:hlinkClick xmlns:a="http://schemas.openxmlformats.org/drawingml/2006/main" r:id="rId10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_3027">
                      <a:hlinkClick r:id="rId10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A76220A" wp14:editId="71049293">
            <wp:extent cx="2857500" cy="1895475"/>
            <wp:effectExtent l="0" t="0" r="0" b="9525"/>
            <wp:docPr id="54" name="Рисунок 54" descr="DSC_3030">
              <a:hlinkClick xmlns:a="http://schemas.openxmlformats.org/drawingml/2006/main" r:id="rId10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_3030">
                      <a:hlinkClick r:id="rId10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7781367" wp14:editId="348D35F4">
            <wp:extent cx="2857500" cy="1895475"/>
            <wp:effectExtent l="0" t="0" r="0" b="9525"/>
            <wp:docPr id="55" name="Рисунок 55" descr="DSC_3044">
              <a:hlinkClick xmlns:a="http://schemas.openxmlformats.org/drawingml/2006/main" r:id="rId11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SC_3044">
                      <a:hlinkClick r:id="rId11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Повертаючись до фінального акорду акції, потрібно сказати, що викладачі і студенти не менше хвилювалися за маленьких пацієнтів, адже потрібно було максимально налаштуватися на позитив,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ідібрати найтепліші слова і подарувати максимум любові і добра. Тринадцять найсмі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ливіших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відважилися вручити подарунки. А майже 100 студентів включно з викладачами у внутрішньому дворі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л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ікарні влаштували веселий флешмоб. Вони вишикувалися з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ізнокольоровими кульками, дарували малечі повітряні поцілунки і під енергійну музику пританцьовували. До цього дійства долучився і головний лікар медичного закладу</w:t>
      </w:r>
      <w:r w:rsidR="003830AA"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</w:t>
      </w:r>
      <w:r w:rsidRPr="00807A2F">
        <w:rPr>
          <w:rFonts w:ascii="Helvetica" w:eastAsia="Times New Roman" w:hAnsi="Helvetica" w:cs="Helvetica"/>
          <w:b/>
          <w:bCs/>
          <w:color w:val="002060"/>
          <w:sz w:val="23"/>
          <w:szCs w:val="23"/>
          <w:lang w:eastAsia="ru-RU"/>
        </w:rPr>
        <w:t>Роман Книш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285B9BD2" wp14:editId="5D759A62">
            <wp:extent cx="2857500" cy="1895475"/>
            <wp:effectExtent l="0" t="0" r="0" b="9525"/>
            <wp:docPr id="56" name="Рисунок 56" descr="DSC_3116">
              <a:hlinkClick xmlns:a="http://schemas.openxmlformats.org/drawingml/2006/main" r:id="rId11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SC_3116">
                      <a:hlinkClick r:id="rId11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03B08C4E" wp14:editId="270332A0">
            <wp:extent cx="2857500" cy="1895475"/>
            <wp:effectExtent l="0" t="0" r="0" b="9525"/>
            <wp:docPr id="57" name="Рисунок 57" descr="DSC_3119">
              <a:hlinkClick xmlns:a="http://schemas.openxmlformats.org/drawingml/2006/main" r:id="rId11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SC_3119">
                      <a:hlinkClick r:id="rId11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Він наголосив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на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тому, що подібні позитивні емоції дуже важливі для пацієнтів гематологічного відділення. Це допомагає їм швидше одужати, дає відчуття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ідтримки, адже багато хто з них перебуває на лікарняному ліжку упродовж року, а то і більше.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0B9F6FF" wp14:editId="39456A6E">
            <wp:extent cx="2857500" cy="1895475"/>
            <wp:effectExtent l="0" t="0" r="0" b="9525"/>
            <wp:docPr id="58" name="Рисунок 58" descr="DSC_3058">
              <a:hlinkClick xmlns:a="http://schemas.openxmlformats.org/drawingml/2006/main" r:id="rId11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SC_3058">
                      <a:hlinkClick r:id="rId11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710D6FA" wp14:editId="1C140692">
            <wp:extent cx="2857500" cy="1895475"/>
            <wp:effectExtent l="0" t="0" r="0" b="9525"/>
            <wp:docPr id="59" name="Рисунок 59" descr="DSC_3065">
              <a:hlinkClick xmlns:a="http://schemas.openxmlformats.org/drawingml/2006/main" r:id="rId11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SC_3065">
                      <a:hlinkClick r:id="rId11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74CC909" wp14:editId="67C9285F">
            <wp:extent cx="2857500" cy="1895475"/>
            <wp:effectExtent l="0" t="0" r="0" b="9525"/>
            <wp:docPr id="60" name="Рисунок 60" descr="DSC_3073">
              <a:hlinkClick xmlns:a="http://schemas.openxmlformats.org/drawingml/2006/main" r:id="rId12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SC_3073">
                      <a:hlinkClick r:id="rId12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B1EB701" wp14:editId="545F69D1">
            <wp:extent cx="2857500" cy="1895475"/>
            <wp:effectExtent l="0" t="0" r="0" b="9525"/>
            <wp:docPr id="61" name="Рисунок 61" descr="DSC_3075">
              <a:hlinkClick xmlns:a="http://schemas.openxmlformats.org/drawingml/2006/main" r:id="rId12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SC_3075">
                      <a:hlinkClick r:id="rId12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B6B6990" wp14:editId="12BDB612">
            <wp:extent cx="2857500" cy="1895475"/>
            <wp:effectExtent l="0" t="0" r="0" b="9525"/>
            <wp:docPr id="62" name="Рисунок 62" descr="DSC_3080">
              <a:hlinkClick xmlns:a="http://schemas.openxmlformats.org/drawingml/2006/main" r:id="rId12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SC_3080">
                      <a:hlinkClick r:id="rId12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12FE94A7" wp14:editId="4B99826A">
            <wp:extent cx="2857500" cy="1895475"/>
            <wp:effectExtent l="0" t="0" r="0" b="9525"/>
            <wp:docPr id="63" name="Рисунок 63" descr="DSC_3094">
              <a:hlinkClick xmlns:a="http://schemas.openxmlformats.org/drawingml/2006/main" r:id="rId12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SC_3094">
                      <a:hlinkClick r:id="rId12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5B2CFBBE" wp14:editId="67C27CB1">
            <wp:extent cx="2857500" cy="1895475"/>
            <wp:effectExtent l="0" t="0" r="0" b="9525"/>
            <wp:docPr id="64" name="Рисунок 64" descr="DSC_3096">
              <a:hlinkClick xmlns:a="http://schemas.openxmlformats.org/drawingml/2006/main" r:id="rId12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SC_3096">
                      <a:hlinkClick r:id="rId12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B3675E2" wp14:editId="635521F0">
            <wp:extent cx="2857500" cy="1895475"/>
            <wp:effectExtent l="0" t="0" r="0" b="9525"/>
            <wp:docPr id="65" name="Рисунок 65" descr="DSC_3099">
              <a:hlinkClick xmlns:a="http://schemas.openxmlformats.org/drawingml/2006/main" r:id="rId13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SC_3099">
                      <a:hlinkClick r:id="rId13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403CEED" wp14:editId="312632AA">
            <wp:extent cx="2857500" cy="1895475"/>
            <wp:effectExtent l="0" t="0" r="0" b="9525"/>
            <wp:docPr id="66" name="Рисунок 66" descr="DSC_3109">
              <a:hlinkClick xmlns:a="http://schemas.openxmlformats.org/drawingml/2006/main" r:id="rId13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SC_3109">
                      <a:hlinkClick r:id="rId13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У кожного зі студентів був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св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ій підопічний.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Молод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 люди тихо заходили в палату, вручали подарунок, прив’язували до бильця ліжка повітряну кульку зі смайликом, обіймали дитину і бажали всього найкращого. Дехто не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іг повірити, що отримав очікувану гітару чи енциклопедію. Малеча ж відразу бралася складати кубики і пазли. Одна з мам з цього приводу зауважила, що нарешті її дитина матиме змістовне дозвілля. А дівчина-підліток так зраділа студентам ТДМУ, що довго не відпускала їх зі своєї палати. Виявляється, вона також мріє бути медиком. Незважаючи ні на що, вона ретельно готується до ЗНО і вірить, що її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мрія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стане реальністю.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Окр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ім персональних подарунків, представники ТДМУ передали кілька скриньок з розмальовками та іншими іграшками. Цього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у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відділенні бути доста на певний час, аби розважити малечу.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2172720F" wp14:editId="3E8E7C2C">
            <wp:extent cx="2857500" cy="1895475"/>
            <wp:effectExtent l="0" t="0" r="0" b="9525"/>
            <wp:docPr id="67" name="Рисунок 67" descr="DSC_3136">
              <a:hlinkClick xmlns:a="http://schemas.openxmlformats.org/drawingml/2006/main" r:id="rId13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SC_3136">
                      <a:hlinkClick r:id="rId13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B3E6BD6" wp14:editId="24BBF85D">
            <wp:extent cx="2857500" cy="1895475"/>
            <wp:effectExtent l="0" t="0" r="0" b="9525"/>
            <wp:docPr id="68" name="Рисунок 68" descr="DSC_3138">
              <a:hlinkClick xmlns:a="http://schemas.openxmlformats.org/drawingml/2006/main" r:id="rId13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SC_3138">
                      <a:hlinkClick r:id="rId13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A33D8EE" wp14:editId="121617CD">
            <wp:extent cx="2857500" cy="1895475"/>
            <wp:effectExtent l="0" t="0" r="0" b="9525"/>
            <wp:docPr id="69" name="Рисунок 69" descr="DSC_3141">
              <a:hlinkClick xmlns:a="http://schemas.openxmlformats.org/drawingml/2006/main" r:id="rId13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SC_3141">
                      <a:hlinkClick r:id="rId13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ісля отримання подарунків усі пацієнти раділи тому, як сотні кольорових кульок злетіли у небо. Хтось в цей час загадував бажання, хтось знімав весь процес на телефон, а хтось з захопленням споглядав дійство. Байдужих цього дня не було. Довго не могли розпрощатися студенти-медики і пацієнти відділення.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49BD82E" wp14:editId="19C14C35">
            <wp:extent cx="2857500" cy="1895475"/>
            <wp:effectExtent l="0" t="0" r="0" b="9525"/>
            <wp:docPr id="70" name="Рисунок 70" descr="DSC_3169">
              <a:hlinkClick xmlns:a="http://schemas.openxmlformats.org/drawingml/2006/main" r:id="rId14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SC_3169">
                      <a:hlinkClick r:id="rId14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7954B85" wp14:editId="257F04FC">
            <wp:extent cx="2857500" cy="1895475"/>
            <wp:effectExtent l="0" t="0" r="0" b="9525"/>
            <wp:docPr id="71" name="Рисунок 71" descr="DSC_3170">
              <a:hlinkClick xmlns:a="http://schemas.openxmlformats.org/drawingml/2006/main" r:id="rId14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SC_3170">
                      <a:hlinkClick r:id="rId14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14EEFEF5" wp14:editId="2FB7B474">
            <wp:extent cx="2857500" cy="1895475"/>
            <wp:effectExtent l="0" t="0" r="0" b="9525"/>
            <wp:docPr id="72" name="Рисунок 72" descr="DSC_3177">
              <a:hlinkClick xmlns:a="http://schemas.openxmlformats.org/drawingml/2006/main" r:id="rId14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SC_3177">
                      <a:hlinkClick r:id="rId14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5928981" wp14:editId="51B1D8A7">
            <wp:extent cx="2857500" cy="1895475"/>
            <wp:effectExtent l="0" t="0" r="0" b="9525"/>
            <wp:docPr id="73" name="Рисунок 73" descr="DSC_3186">
              <a:hlinkClick xmlns:a="http://schemas.openxmlformats.org/drawingml/2006/main" r:id="rId14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SC_3186">
                      <a:hlinkClick r:id="rId14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lastRenderedPageBreak/>
        <w:t>Згодом організатори і учасники акції ще довго ділилися враженнями, обговорювали наступні акції і дали собі настанову не розслаблятися, адже цього дня масу позитивних емоцій отримали і самі студенти.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«Висловлюю щиру подяку ректору ТДМУ, професору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Михайлу Корді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за сприяння у проведенні акції «Скринька хоробрості», а також директору Центру виховної роботи і культурного розвитку, доценту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Ользі Яремчук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та керівнику волонтерської групи, доценту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Іванні Керничній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заступнику декана факультету іноземних студентів, доценту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Олені Покришко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декану стоматологічного факультету, доценту </w:t>
      </w:r>
      <w:proofErr w:type="gramStart"/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Св</w:t>
      </w:r>
      <w:proofErr w:type="gramEnd"/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ітлані Бойцанюк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заступникам декана стоматологічного факультету, доценту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Світлані Росоловській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та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Оксані Лебідь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2ED160C0" wp14:editId="317976AC">
            <wp:extent cx="2857500" cy="1895475"/>
            <wp:effectExtent l="0" t="0" r="0" b="9525"/>
            <wp:docPr id="74" name="Рисунок 74" descr="DSC_3196">
              <a:hlinkClick xmlns:a="http://schemas.openxmlformats.org/drawingml/2006/main" r:id="rId14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SC_3196">
                      <a:hlinkClick r:id="rId14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1BCA84EB" wp14:editId="4359FC72">
            <wp:extent cx="2857500" cy="1895475"/>
            <wp:effectExtent l="0" t="0" r="0" b="9525"/>
            <wp:docPr id="75" name="Рисунок 75" descr="DSC_3197">
              <a:hlinkClick xmlns:a="http://schemas.openxmlformats.org/drawingml/2006/main" r:id="rId15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SC_3197">
                      <a:hlinkClick r:id="rId15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E36696B" wp14:editId="38771D11">
            <wp:extent cx="2857500" cy="1895475"/>
            <wp:effectExtent l="0" t="0" r="0" b="9525"/>
            <wp:docPr id="76" name="Рисунок 76" descr="DSC_3199">
              <a:hlinkClick xmlns:a="http://schemas.openxmlformats.org/drawingml/2006/main" r:id="rId15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SC_3199">
                      <a:hlinkClick r:id="rId15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4CA2DDEE" wp14:editId="1F28DB9D">
            <wp:extent cx="2857500" cy="1895475"/>
            <wp:effectExtent l="0" t="0" r="0" b="9525"/>
            <wp:docPr id="77" name="Рисунок 77" descr="DSC_3204">
              <a:hlinkClick xmlns:a="http://schemas.openxmlformats.org/drawingml/2006/main" r:id="rId15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SC_3204">
                      <a:hlinkClick r:id="rId15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D7DDBF1" wp14:editId="606B9872">
            <wp:extent cx="2857500" cy="1895475"/>
            <wp:effectExtent l="0" t="0" r="0" b="9525"/>
            <wp:docPr id="78" name="Рисунок 78" descr="DSC_3205">
              <a:hlinkClick xmlns:a="http://schemas.openxmlformats.org/drawingml/2006/main" r:id="rId15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SC_3205">
                      <a:hlinkClick r:id="rId15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1AC43CD6" wp14:editId="755E9509">
            <wp:extent cx="2857500" cy="1895475"/>
            <wp:effectExtent l="0" t="0" r="0" b="9525"/>
            <wp:docPr id="79" name="Рисунок 79" descr="DSC_3206">
              <a:hlinkClick xmlns:a="http://schemas.openxmlformats.org/drawingml/2006/main" r:id="rId15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SC_3206">
                      <a:hlinkClick r:id="rId15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lastRenderedPageBreak/>
        <w:drawing>
          <wp:inline distT="0" distB="0" distL="0" distR="0" wp14:anchorId="48887C6B" wp14:editId="371A0258">
            <wp:extent cx="2857500" cy="2295525"/>
            <wp:effectExtent l="0" t="0" r="0" b="9525"/>
            <wp:docPr id="80" name="Рисунок 80" descr="DSC_3210">
              <a:hlinkClick xmlns:a="http://schemas.openxmlformats.org/drawingml/2006/main" r:id="rId161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SC_3210">
                      <a:hlinkClick r:id="rId161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7BD8ABE7" wp14:editId="4247B720">
            <wp:extent cx="2857500" cy="2400300"/>
            <wp:effectExtent l="0" t="0" r="0" b="0"/>
            <wp:docPr id="81" name="Рисунок 81" descr="DSC_3212">
              <a:hlinkClick xmlns:a="http://schemas.openxmlformats.org/drawingml/2006/main" r:id="rId163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SC_3212">
                      <a:hlinkClick r:id="rId163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54492A5B" wp14:editId="15EAB5D6">
            <wp:extent cx="2857500" cy="1895475"/>
            <wp:effectExtent l="0" t="0" r="0" b="9525"/>
            <wp:docPr id="82" name="Рисунок 82" descr="DSC_3224">
              <a:hlinkClick xmlns:a="http://schemas.openxmlformats.org/drawingml/2006/main" r:id="rId165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SC_3224">
                      <a:hlinkClick r:id="rId165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684E7EDF" wp14:editId="266630B1">
            <wp:extent cx="2857500" cy="2133600"/>
            <wp:effectExtent l="0" t="0" r="0" b="0"/>
            <wp:docPr id="83" name="Рисунок 83" descr="DSC_3241">
              <a:hlinkClick xmlns:a="http://schemas.openxmlformats.org/drawingml/2006/main" r:id="rId167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SC_3241">
                      <a:hlinkClick r:id="rId167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За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ідтримку і допомогу вдячна колективу кафедри медицини катастроф та військової медицини під керівництвом професора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Арсена Гудими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колективу кафедри ортопедичної стоматології, зокрема доценту </w:t>
      </w:r>
      <w:r w:rsidRPr="00807A2F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Петру Гасюку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, колективу кафедри дитячої стоматології, терапевтичної стоматології, хірургічної стоматології, патологічної фізіології, колективу кафедри стоматології ННІ післядипломної освіти.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noProof/>
          <w:sz w:val="23"/>
          <w:szCs w:val="23"/>
          <w:lang w:eastAsia="ru-RU"/>
        </w:rPr>
        <w:drawing>
          <wp:inline distT="0" distB="0" distL="0" distR="0" wp14:anchorId="3966BD8F" wp14:editId="3582E6D3">
            <wp:extent cx="2857500" cy="1895475"/>
            <wp:effectExtent l="0" t="0" r="0" b="9525"/>
            <wp:docPr id="84" name="Рисунок 84" descr="DSC_3236">
              <a:hlinkClick xmlns:a="http://schemas.openxmlformats.org/drawingml/2006/main" r:id="rId169" tooltip="&quot;Акція студентів і викладачів ТДМУ «Скринька хоробрості» подарувала радість і надію онкохворим дітя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SC_3236">
                      <a:hlinkClick r:id="rId169" tooltip="&quot;Акція студентів і викладачів ТДМУ «Скринька хоробрості» подарувала радість і надію онкохворим дітя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Неймовірно вражена чуйністю і самовідданістю студентів-волонтерів, зокрема це стосується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Лілії Гарасимчук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Наргіз Джавадової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Романії Клос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Володимира Гуцула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Ірини Лисої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Юрія Вітковського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Петра Ваховського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Богдана Вербенця</w:t>
      </w:r>
      <w:proofErr w:type="gramStart"/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,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Н</w:t>
      </w:r>
      <w:proofErr w:type="gramEnd"/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ур Алганімей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(Noor Alghanimey),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Ясіра Альджумалі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(Yasir Al-jumaly),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Сари Аль-Руфае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(Sara Al-Rufaie),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Дональда Одіона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(Donald Odion),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Джулієт Кусі-Боатенг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(Juliet Kusi-Boateng),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Абдулхаміда Гхасак Мазін Абдулхамід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 (Abdulhameed Ghasaq Mazin Abdulhameed).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lastRenderedPageBreak/>
        <w:t xml:space="preserve">Дякую усім викладачам та студентам університету, які допомагали поповнити «Скриньку хоробрості» в усіх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корпусах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та гуртожитках університету, та найменшим нашим волонтерам школярам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Олесі Гасюк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 і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Катрусі Дзецюх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Особливу подяку висловлюю головному лікарю дитячої міської лікарні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Роману Книшу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, працівникам відділення гематології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 керівництвом Людмили Рудько, небайдужим тернополянам </w:t>
      </w:r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Артуру Саїк</w:t>
      </w:r>
      <w:r w:rsidRPr="00745FEB">
        <w:rPr>
          <w:rFonts w:ascii="Helvetica" w:eastAsia="Times New Roman" w:hAnsi="Helvetica" w:cs="Helvetica"/>
          <w:color w:val="0070C0"/>
          <w:sz w:val="23"/>
          <w:szCs w:val="23"/>
          <w:lang w:eastAsia="ru-RU"/>
        </w:rPr>
        <w:t> 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та пані </w:t>
      </w:r>
      <w:bookmarkStart w:id="0" w:name="_GoBack"/>
      <w:r w:rsidRPr="00745FEB">
        <w:rPr>
          <w:rFonts w:ascii="Helvetica" w:eastAsia="Times New Roman" w:hAnsi="Helvetica" w:cs="Helvetica"/>
          <w:b/>
          <w:bCs/>
          <w:color w:val="0070C0"/>
          <w:sz w:val="23"/>
          <w:szCs w:val="23"/>
          <w:lang w:eastAsia="ru-RU"/>
        </w:rPr>
        <w:t>Оксані</w:t>
      </w:r>
      <w:bookmarkEnd w:id="0"/>
      <w:r w:rsidRPr="00807A2F">
        <w:rPr>
          <w:rFonts w:ascii="Helvetica" w:eastAsia="Times New Roman" w:hAnsi="Helvetica" w:cs="Helvetica"/>
          <w:color w:val="002060"/>
          <w:sz w:val="23"/>
          <w:szCs w:val="23"/>
          <w:lang w:eastAsia="ru-RU"/>
        </w:rPr>
        <w:t>,</w:t>
      </w: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представникам української діаспори в Італії.</w:t>
      </w:r>
    </w:p>
    <w:p w:rsidR="000B15D8" w:rsidRPr="00807A2F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Ми всі працювали однією командою. Це дало можливість нам подарувати масу позитивних емоцій дітям», –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п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ідсумувала Тетяна Дзецюх.</w:t>
      </w:r>
    </w:p>
    <w:p w:rsidR="000B15D8" w:rsidRPr="00604BBD" w:rsidRDefault="000B15D8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Це лише початок довготривалого і цікавого проекту, який дасть майбутнім медикам розуміння того, наскільки важливою є їхня професія, що </w:t>
      </w:r>
      <w:proofErr w:type="gramStart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>в</w:t>
      </w:r>
      <w:proofErr w:type="gramEnd"/>
      <w:r w:rsidRPr="00807A2F">
        <w:rPr>
          <w:rFonts w:ascii="Helvetica" w:eastAsia="Times New Roman" w:hAnsi="Helvetica" w:cs="Helvetica"/>
          <w:sz w:val="23"/>
          <w:szCs w:val="23"/>
          <w:lang w:eastAsia="ru-RU"/>
        </w:rPr>
        <w:t xml:space="preserve"> кожному пацієнті треба бачити людину, що разом завжди легше долати певні труднощі і робити позитивні зміни.</w:t>
      </w:r>
    </w:p>
    <w:p w:rsidR="00807A2F" w:rsidRPr="00807A2F" w:rsidRDefault="00807A2F" w:rsidP="00807A2F">
      <w:pPr>
        <w:shd w:val="clear" w:color="auto" w:fill="FFFFFF"/>
        <w:spacing w:after="150"/>
        <w:jc w:val="both"/>
        <w:rPr>
          <w:rFonts w:ascii="Helvetica" w:eastAsia="Times New Roman" w:hAnsi="Helvetica" w:cs="Helvetica"/>
          <w:sz w:val="23"/>
          <w:szCs w:val="23"/>
          <w:lang w:val="uk-UA" w:eastAsia="ru-RU"/>
        </w:rPr>
      </w:pPr>
      <w:r w:rsidRPr="00807A2F">
        <w:rPr>
          <w:rFonts w:ascii="Helvetica" w:eastAsia="Times New Roman" w:hAnsi="Helvetica" w:cs="Helvetica"/>
          <w:sz w:val="23"/>
          <w:szCs w:val="23"/>
          <w:lang w:val="uk-UA" w:eastAsia="ru-RU"/>
        </w:rPr>
        <w:t>Про нас писали тут</w:t>
      </w:r>
    </w:p>
    <w:p w:rsidR="00E32FB9" w:rsidRPr="00807A2F" w:rsidRDefault="00C03D85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r w:rsidRPr="00807A2F"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  <w:t>20-хвилин</w:t>
      </w:r>
    </w:p>
    <w:p w:rsidR="00C03D85" w:rsidRPr="00807A2F" w:rsidRDefault="00C03D85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r w:rsidRPr="00807A2F"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  <w:t>http://te.20minut.ua/Podii/podarovani-mriyi-zi-skrinki-horobrosti---dlya-onkohvorih-ditok-10475676.html</w:t>
      </w:r>
    </w:p>
    <w:p w:rsidR="00E32FB9" w:rsidRPr="00807A2F" w:rsidRDefault="00E32FB9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r w:rsidRPr="00807A2F"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  <w:t>Тернопільські позитивні новини</w:t>
      </w:r>
    </w:p>
    <w:p w:rsidR="00E32FB9" w:rsidRPr="00807A2F" w:rsidRDefault="00745FEB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hyperlink r:id="rId171" w:anchor="more-75404" w:history="1">
        <w:r w:rsidR="00E32FB9" w:rsidRPr="00807A2F">
          <w:rPr>
            <w:rStyle w:val="a7"/>
            <w:rFonts w:ascii="Times New Roman" w:hAnsi="Times New Roman" w:cs="Times New Roman"/>
            <w:i/>
            <w:color w:val="auto"/>
            <w:sz w:val="32"/>
            <w:szCs w:val="32"/>
            <w:lang w:val="uk-UA"/>
          </w:rPr>
          <w:t>http://like.te.ua/%D0%BF%D0%BE%D0%B4%D1%96%D1%97/%D0%BD%D0%BE%D0%B2%D0%B8%D0%BD%D0%B8/%D0%B0%D0%BA%D1%86%D1%96%D1%8F-%D1%81%D1%82%D1%83%D0%B4%D0%B5%D0%BD%D1%82%D1%96%D0%B2-%D1%96-%D0%B2%D0%B8%D0%BA%D0%BB%D0%B0%D0%B4%D0%B0%D1%87%D1%96%D0%B2-%D1%82%D0%B4%D0%BC%D1%83-%D1%81%D0%BA/#more-75404</w:t>
        </w:r>
      </w:hyperlink>
    </w:p>
    <w:p w:rsidR="00E32FB9" w:rsidRPr="00807A2F" w:rsidRDefault="00E32FB9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</w:p>
    <w:p w:rsidR="00E32FB9" w:rsidRPr="00807A2F" w:rsidRDefault="00E32FB9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r w:rsidRPr="00807A2F"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  <w:t>Перша незалежна інтернет-газета ПРОВСЕ</w:t>
      </w:r>
    </w:p>
    <w:p w:rsidR="00E32FB9" w:rsidRPr="00807A2F" w:rsidRDefault="00745FEB" w:rsidP="00807A2F">
      <w:pPr>
        <w:jc w:val="both"/>
        <w:rPr>
          <w:rFonts w:ascii="Times New Roman" w:hAnsi="Times New Roman" w:cs="Times New Roman"/>
          <w:i/>
          <w:sz w:val="32"/>
          <w:szCs w:val="32"/>
          <w:u w:val="single"/>
          <w:lang w:val="uk-UA"/>
        </w:rPr>
      </w:pPr>
      <w:hyperlink r:id="rId172" w:history="1">
        <w:r w:rsidR="000B15D8" w:rsidRPr="00807A2F">
          <w:rPr>
            <w:rStyle w:val="a7"/>
            <w:rFonts w:ascii="Times New Roman" w:hAnsi="Times New Roman" w:cs="Times New Roman"/>
            <w:i/>
            <w:color w:val="auto"/>
            <w:sz w:val="32"/>
            <w:szCs w:val="32"/>
            <w:lang w:val="uk-UA"/>
          </w:rPr>
          <w:t>http://provse.te.ua/2015/12/aktsiya-studentiv-i-vykladachiv-tdmu-skrynka-horobrosti-podaruvala-radist-i-nadiyu-onkohvorym-dityam/</w:t>
        </w:r>
      </w:hyperlink>
    </w:p>
    <w:p w:rsidR="000B15D8" w:rsidRPr="00807A2F" w:rsidRDefault="000B15D8" w:rsidP="00807A2F">
      <w:pPr>
        <w:jc w:val="both"/>
        <w:rPr>
          <w:rFonts w:ascii="Times New Roman" w:hAnsi="Times New Roman" w:cs="Times New Roman"/>
          <w:i/>
          <w:sz w:val="40"/>
          <w:szCs w:val="40"/>
          <w:u w:val="single"/>
          <w:lang w:val="uk-UA"/>
        </w:rPr>
      </w:pPr>
    </w:p>
    <w:sectPr w:rsidR="000B15D8" w:rsidRPr="00807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D04"/>
    <w:rsid w:val="000B15D8"/>
    <w:rsid w:val="000B2D04"/>
    <w:rsid w:val="002730B4"/>
    <w:rsid w:val="003830AA"/>
    <w:rsid w:val="00604BBD"/>
    <w:rsid w:val="00681C57"/>
    <w:rsid w:val="0071037E"/>
    <w:rsid w:val="00745FEB"/>
    <w:rsid w:val="00807A2F"/>
    <w:rsid w:val="00C03D85"/>
    <w:rsid w:val="00E32FB9"/>
    <w:rsid w:val="00E47098"/>
    <w:rsid w:val="00EA1110"/>
    <w:rsid w:val="00FC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110"/>
  </w:style>
  <w:style w:type="character" w:styleId="a4">
    <w:name w:val="Strong"/>
    <w:basedOn w:val="a0"/>
    <w:uiPriority w:val="22"/>
    <w:qFormat/>
    <w:rsid w:val="00EA11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1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110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32FB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32F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1110"/>
  </w:style>
  <w:style w:type="character" w:styleId="a4">
    <w:name w:val="Strong"/>
    <w:basedOn w:val="a0"/>
    <w:uiPriority w:val="22"/>
    <w:qFormat/>
    <w:rsid w:val="00EA11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1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110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32FB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3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tdmu.edu.ua/wp-content/uploads/2015/12/12324898_10205108857147705_1564166976_n.jpg" TargetMode="External"/><Relationship Id="rId117" Type="http://schemas.openxmlformats.org/officeDocument/2006/relationships/hyperlink" Target="http://www.tdmu.edu.ua/wp-content/uploads/2015/12/DSC_3058.jpg" TargetMode="External"/><Relationship Id="rId21" Type="http://schemas.openxmlformats.org/officeDocument/2006/relationships/image" Target="media/image9.jpeg"/><Relationship Id="rId42" Type="http://schemas.openxmlformats.org/officeDocument/2006/relationships/hyperlink" Target="http://www.tdmu.edu.ua/wp-content/uploads/2015/12/12347636_965094060228958_7805987837702963637_n.jpg" TargetMode="External"/><Relationship Id="rId47" Type="http://schemas.openxmlformats.org/officeDocument/2006/relationships/image" Target="media/image22.jpeg"/><Relationship Id="rId63" Type="http://schemas.openxmlformats.org/officeDocument/2006/relationships/image" Target="media/image30.jpeg"/><Relationship Id="rId68" Type="http://schemas.openxmlformats.org/officeDocument/2006/relationships/hyperlink" Target="http://www.tdmu.edu.ua/wp-content/uploads/2015/12/IMG_0089.jpg" TargetMode="External"/><Relationship Id="rId84" Type="http://schemas.openxmlformats.org/officeDocument/2006/relationships/image" Target="media/image40.jpeg"/><Relationship Id="rId89" Type="http://schemas.openxmlformats.org/officeDocument/2006/relationships/hyperlink" Target="http://www.tdmu.edu.ua/wp-content/uploads/2015/12/12376483_966146320123732_4569936600006952682_n.jpg" TargetMode="External"/><Relationship Id="rId112" Type="http://schemas.openxmlformats.org/officeDocument/2006/relationships/image" Target="media/image52.jpeg"/><Relationship Id="rId133" Type="http://schemas.openxmlformats.org/officeDocument/2006/relationships/hyperlink" Target="http://www.tdmu.edu.ua/wp-content/uploads/2015/12/DSC_3109.jpg" TargetMode="External"/><Relationship Id="rId138" Type="http://schemas.openxmlformats.org/officeDocument/2006/relationships/image" Target="media/image65.jpeg"/><Relationship Id="rId154" Type="http://schemas.openxmlformats.org/officeDocument/2006/relationships/image" Target="media/image73.jpeg"/><Relationship Id="rId159" Type="http://schemas.openxmlformats.org/officeDocument/2006/relationships/hyperlink" Target="http://www.tdmu.edu.ua/wp-content/uploads/2015/12/DSC_3206.jpg" TargetMode="External"/><Relationship Id="rId170" Type="http://schemas.openxmlformats.org/officeDocument/2006/relationships/image" Target="media/image81.jpeg"/><Relationship Id="rId16" Type="http://schemas.openxmlformats.org/officeDocument/2006/relationships/hyperlink" Target="http://www.tdmu.edu.ua/wp-content/uploads/2015/12/12346784_10205108854867648_1689578070_n.jpg" TargetMode="External"/><Relationship Id="rId107" Type="http://schemas.openxmlformats.org/officeDocument/2006/relationships/hyperlink" Target="http://www.tdmu.edu.ua/wp-content/uploads/2015/12/DSC_3027.jpg" TargetMode="External"/><Relationship Id="rId11" Type="http://schemas.openxmlformats.org/officeDocument/2006/relationships/image" Target="media/image4.jpeg"/><Relationship Id="rId32" Type="http://schemas.openxmlformats.org/officeDocument/2006/relationships/hyperlink" Target="http://www.tdmu.edu.ua/wp-content/uploads/2015/12/12348592_10205108856747695_1566511985_n.jpg" TargetMode="External"/><Relationship Id="rId37" Type="http://schemas.openxmlformats.org/officeDocument/2006/relationships/image" Target="media/image17.jpeg"/><Relationship Id="rId53" Type="http://schemas.openxmlformats.org/officeDocument/2006/relationships/image" Target="media/image25.jpeg"/><Relationship Id="rId58" Type="http://schemas.openxmlformats.org/officeDocument/2006/relationships/hyperlink" Target="http://www.tdmu.edu.ua/wp-content/uploads/2015/12/IMG_0136.jpg" TargetMode="External"/><Relationship Id="rId74" Type="http://schemas.openxmlformats.org/officeDocument/2006/relationships/hyperlink" Target="http://www.tdmu.edu.ua/wp-content/uploads/2015/12/IMG_0101.jpg" TargetMode="External"/><Relationship Id="rId79" Type="http://schemas.openxmlformats.org/officeDocument/2006/relationships/hyperlink" Target="http://www.tdmu.edu.ua/wp-content/uploads/2015/12/DSC_2944.jpg" TargetMode="External"/><Relationship Id="rId102" Type="http://schemas.openxmlformats.org/officeDocument/2006/relationships/image" Target="media/image47.jpeg"/><Relationship Id="rId123" Type="http://schemas.openxmlformats.org/officeDocument/2006/relationships/hyperlink" Target="http://www.tdmu.edu.ua/wp-content/uploads/2015/12/DSC_3075.jpg" TargetMode="External"/><Relationship Id="rId128" Type="http://schemas.openxmlformats.org/officeDocument/2006/relationships/image" Target="media/image60.jpeg"/><Relationship Id="rId144" Type="http://schemas.openxmlformats.org/officeDocument/2006/relationships/image" Target="media/image68.jpeg"/><Relationship Id="rId149" Type="http://schemas.openxmlformats.org/officeDocument/2006/relationships/hyperlink" Target="http://www.tdmu.edu.ua/wp-content/uploads/2015/12/DSC_3196.jpg" TargetMode="External"/><Relationship Id="rId5" Type="http://schemas.openxmlformats.org/officeDocument/2006/relationships/image" Target="media/image1.png"/><Relationship Id="rId90" Type="http://schemas.openxmlformats.org/officeDocument/2006/relationships/image" Target="media/image43.jpeg"/><Relationship Id="rId95" Type="http://schemas.openxmlformats.org/officeDocument/2006/relationships/hyperlink" Target="http://www.tdmu.edu.ua/wp-content/uploads/2015/12/12359822_999275240132148_2601545066921076206_n.jpg" TargetMode="External"/><Relationship Id="rId160" Type="http://schemas.openxmlformats.org/officeDocument/2006/relationships/image" Target="media/image76.jpeg"/><Relationship Id="rId165" Type="http://schemas.openxmlformats.org/officeDocument/2006/relationships/hyperlink" Target="http://www.tdmu.edu.ua/wp-content/uploads/2015/12/DSC_3224.jpg" TargetMode="External"/><Relationship Id="rId22" Type="http://schemas.openxmlformats.org/officeDocument/2006/relationships/hyperlink" Target="http://www.tdmu.edu.ua/wp-content/uploads/2015/12/12366787_10205108855147655_1054984902_n.jpg" TargetMode="External"/><Relationship Id="rId27" Type="http://schemas.openxmlformats.org/officeDocument/2006/relationships/image" Target="media/image12.jpeg"/><Relationship Id="rId43" Type="http://schemas.openxmlformats.org/officeDocument/2006/relationships/image" Target="media/image20.jpeg"/><Relationship Id="rId48" Type="http://schemas.openxmlformats.org/officeDocument/2006/relationships/hyperlink" Target="http://www.tdmu.edu.ua/wp-content/uploads/2015/12/12390949_965093810228983_4651522361920966574_n.jpg" TargetMode="External"/><Relationship Id="rId64" Type="http://schemas.openxmlformats.org/officeDocument/2006/relationships/hyperlink" Target="http://www.tdmu.edu.ua/wp-content/uploads/2015/12/IMG_0084.jpg" TargetMode="External"/><Relationship Id="rId69" Type="http://schemas.openxmlformats.org/officeDocument/2006/relationships/image" Target="media/image33.jpeg"/><Relationship Id="rId113" Type="http://schemas.openxmlformats.org/officeDocument/2006/relationships/hyperlink" Target="http://www.tdmu.edu.ua/wp-content/uploads/2015/12/DSC_3116.jpg" TargetMode="External"/><Relationship Id="rId118" Type="http://schemas.openxmlformats.org/officeDocument/2006/relationships/image" Target="media/image55.jpeg"/><Relationship Id="rId134" Type="http://schemas.openxmlformats.org/officeDocument/2006/relationships/image" Target="media/image63.jpeg"/><Relationship Id="rId139" Type="http://schemas.openxmlformats.org/officeDocument/2006/relationships/hyperlink" Target="http://www.tdmu.edu.ua/wp-content/uploads/2015/12/DSC_3141.jpg" TargetMode="External"/><Relationship Id="rId80" Type="http://schemas.openxmlformats.org/officeDocument/2006/relationships/image" Target="media/image38.jpeg"/><Relationship Id="rId85" Type="http://schemas.openxmlformats.org/officeDocument/2006/relationships/hyperlink" Target="http://www.tdmu.edu.ua/wp-content/uploads/2015/12/DSC_2987.jpg" TargetMode="External"/><Relationship Id="rId150" Type="http://schemas.openxmlformats.org/officeDocument/2006/relationships/image" Target="media/image71.jpeg"/><Relationship Id="rId155" Type="http://schemas.openxmlformats.org/officeDocument/2006/relationships/hyperlink" Target="http://www.tdmu.edu.ua/wp-content/uploads/2015/12/DSC_3204.jpg" TargetMode="External"/><Relationship Id="rId171" Type="http://schemas.openxmlformats.org/officeDocument/2006/relationships/hyperlink" Target="http://like.te.ua/%D0%BF%D0%BE%D0%B4%D1%96%D1%97/%D0%BD%D0%BE%D0%B2%D0%B8%D0%BD%D0%B8/%D0%B0%D0%BA%D1%86%D1%96%D1%8F-%D1%81%D1%82%D1%83%D0%B4%D0%B5%D0%BD%D1%82%D1%96%D0%B2-%D1%96-%D0%B2%D0%B8%D0%BA%D0%BB%D0%B0%D0%B4%D0%B0%D1%87%D1%96%D0%B2-%D1%82%D0%B4%D0%BC%D1%83-%D1%81%D0%BA/" TargetMode="External"/><Relationship Id="rId12" Type="http://schemas.openxmlformats.org/officeDocument/2006/relationships/hyperlink" Target="http://www.tdmu.edu.ua/wp-content/uploads/2015/12/12278247_10205108857387711_1159791877_n.jpg" TargetMode="External"/><Relationship Id="rId17" Type="http://schemas.openxmlformats.org/officeDocument/2006/relationships/image" Target="media/image7.jpeg"/><Relationship Id="rId33" Type="http://schemas.openxmlformats.org/officeDocument/2006/relationships/image" Target="media/image15.jpeg"/><Relationship Id="rId38" Type="http://schemas.openxmlformats.org/officeDocument/2006/relationships/hyperlink" Target="http://www.tdmu.edu.ua/wp-content/uploads/2015/12/1910059_965093533562344_8357466164494166537_n.jpg" TargetMode="External"/><Relationship Id="rId59" Type="http://schemas.openxmlformats.org/officeDocument/2006/relationships/image" Target="media/image28.jpeg"/><Relationship Id="rId103" Type="http://schemas.openxmlformats.org/officeDocument/2006/relationships/hyperlink" Target="http://www.tdmu.edu.ua/wp-content/uploads/2015/12/DSC_3007.jpg" TargetMode="External"/><Relationship Id="rId108" Type="http://schemas.openxmlformats.org/officeDocument/2006/relationships/image" Target="media/image50.jpeg"/><Relationship Id="rId124" Type="http://schemas.openxmlformats.org/officeDocument/2006/relationships/image" Target="media/image58.jpeg"/><Relationship Id="rId129" Type="http://schemas.openxmlformats.org/officeDocument/2006/relationships/hyperlink" Target="http://www.tdmu.edu.ua/wp-content/uploads/2015/12/DSC_3096.jpg" TargetMode="External"/><Relationship Id="rId54" Type="http://schemas.openxmlformats.org/officeDocument/2006/relationships/hyperlink" Target="http://www.tdmu.edu.ua/wp-content/uploads/2015/12/IMG_0118.jpg" TargetMode="External"/><Relationship Id="rId70" Type="http://schemas.openxmlformats.org/officeDocument/2006/relationships/hyperlink" Target="http://www.tdmu.edu.ua/wp-content/uploads/2015/12/IMG_0099.jpg" TargetMode="External"/><Relationship Id="rId75" Type="http://schemas.openxmlformats.org/officeDocument/2006/relationships/image" Target="media/image36.jpeg"/><Relationship Id="rId91" Type="http://schemas.openxmlformats.org/officeDocument/2006/relationships/hyperlink" Target="http://www.tdmu.edu.ua/wp-content/uploads/2015/12/DSC_2971.jpg" TargetMode="External"/><Relationship Id="rId96" Type="http://schemas.openxmlformats.org/officeDocument/2006/relationships/image" Target="media/image45.jpeg"/><Relationship Id="rId140" Type="http://schemas.openxmlformats.org/officeDocument/2006/relationships/image" Target="media/image66.jpeg"/><Relationship Id="rId145" Type="http://schemas.openxmlformats.org/officeDocument/2006/relationships/hyperlink" Target="http://www.tdmu.edu.ua/wp-content/uploads/2015/12/DSC_3177.jpg" TargetMode="External"/><Relationship Id="rId161" Type="http://schemas.openxmlformats.org/officeDocument/2006/relationships/hyperlink" Target="http://www.tdmu.edu.ua/wp-content/uploads/2015/12/DSC_3210.jpg" TargetMode="External"/><Relationship Id="rId166" Type="http://schemas.openxmlformats.org/officeDocument/2006/relationships/image" Target="media/image79.jpeg"/><Relationship Id="rId1" Type="http://schemas.openxmlformats.org/officeDocument/2006/relationships/styles" Target="styles.xml"/><Relationship Id="rId6" Type="http://schemas.openxmlformats.org/officeDocument/2006/relationships/hyperlink" Target="http://www.tdmu.edu.ua/wp-content/uploads/2015/12/12336054_961155883956109_1310953883_n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www.tdmu.edu.ua/wp-content/uploads/2015/12/12336196_10205108856787696_936362006_n.jpg" TargetMode="External"/><Relationship Id="rId36" Type="http://schemas.openxmlformats.org/officeDocument/2006/relationships/hyperlink" Target="http://www.tdmu.edu.ua/wp-content/uploads/2015/12/535088_965096060228758_2774071145109994008_n.jpg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106" Type="http://schemas.openxmlformats.org/officeDocument/2006/relationships/image" Target="media/image49.jpeg"/><Relationship Id="rId114" Type="http://schemas.openxmlformats.org/officeDocument/2006/relationships/image" Target="media/image53.jpeg"/><Relationship Id="rId119" Type="http://schemas.openxmlformats.org/officeDocument/2006/relationships/hyperlink" Target="http://www.tdmu.edu.ua/wp-content/uploads/2015/12/DSC_3065.jpg" TargetMode="External"/><Relationship Id="rId127" Type="http://schemas.openxmlformats.org/officeDocument/2006/relationships/hyperlink" Target="http://www.tdmu.edu.ua/wp-content/uploads/2015/12/DSC_3094.jpg" TargetMode="External"/><Relationship Id="rId10" Type="http://schemas.openxmlformats.org/officeDocument/2006/relationships/hyperlink" Target="http://www.tdmu.edu.ua/wp-content/uploads/2015/12/12366864_961154747289556_1295946305_n.jpg" TargetMode="External"/><Relationship Id="rId31" Type="http://schemas.openxmlformats.org/officeDocument/2006/relationships/image" Target="media/image14.jpeg"/><Relationship Id="rId44" Type="http://schemas.openxmlformats.org/officeDocument/2006/relationships/hyperlink" Target="http://www.tdmu.edu.ua/wp-content/uploads/2015/12/12347898_999275193465486_7063860838424283206_n.jpg" TargetMode="External"/><Relationship Id="rId52" Type="http://schemas.openxmlformats.org/officeDocument/2006/relationships/hyperlink" Target="http://www.tdmu.edu.ua/wp-content/uploads/2015/12/IMG_0108.jpg" TargetMode="External"/><Relationship Id="rId60" Type="http://schemas.openxmlformats.org/officeDocument/2006/relationships/hyperlink" Target="http://www.tdmu.edu.ua/wp-content/uploads/2015/12/IMG_0152.jpg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5.jpeg"/><Relationship Id="rId78" Type="http://schemas.openxmlformats.org/officeDocument/2006/relationships/image" Target="media/image37.jpeg"/><Relationship Id="rId81" Type="http://schemas.openxmlformats.org/officeDocument/2006/relationships/hyperlink" Target="http://www.tdmu.edu.ua/wp-content/uploads/2015/12/DSC_2960.jpg" TargetMode="External"/><Relationship Id="rId86" Type="http://schemas.openxmlformats.org/officeDocument/2006/relationships/image" Target="media/image41.jpeg"/><Relationship Id="rId94" Type="http://schemas.openxmlformats.org/officeDocument/2006/relationships/hyperlink" Target="http://www.tdmu.edu.ua/wp-content/uploads/2015/12/12347898_999275193465486_7063860838424283206_n1.jpg" TargetMode="External"/><Relationship Id="rId99" Type="http://schemas.openxmlformats.org/officeDocument/2006/relationships/hyperlink" Target="http://www.tdmu.edu.ua/wp-content/uploads/2015/12/12391325_999275223465483_4255265565084245152_n.jpg" TargetMode="External"/><Relationship Id="rId101" Type="http://schemas.openxmlformats.org/officeDocument/2006/relationships/hyperlink" Target="http://www.tdmu.edu.ua/wp-content/uploads/2015/12/DSC_2990.jpg" TargetMode="External"/><Relationship Id="rId122" Type="http://schemas.openxmlformats.org/officeDocument/2006/relationships/image" Target="media/image57.jpeg"/><Relationship Id="rId130" Type="http://schemas.openxmlformats.org/officeDocument/2006/relationships/image" Target="media/image61.jpeg"/><Relationship Id="rId135" Type="http://schemas.openxmlformats.org/officeDocument/2006/relationships/hyperlink" Target="http://www.tdmu.edu.ua/wp-content/uploads/2015/12/DSC_3136.jpg" TargetMode="External"/><Relationship Id="rId143" Type="http://schemas.openxmlformats.org/officeDocument/2006/relationships/hyperlink" Target="http://www.tdmu.edu.ua/wp-content/uploads/2015/12/DSC_3170.jpg" TargetMode="External"/><Relationship Id="rId148" Type="http://schemas.openxmlformats.org/officeDocument/2006/relationships/image" Target="media/image70.jpeg"/><Relationship Id="rId151" Type="http://schemas.openxmlformats.org/officeDocument/2006/relationships/hyperlink" Target="http://www.tdmu.edu.ua/wp-content/uploads/2015/12/DSC_3197.jpg" TargetMode="External"/><Relationship Id="rId156" Type="http://schemas.openxmlformats.org/officeDocument/2006/relationships/image" Target="media/image74.jpeg"/><Relationship Id="rId164" Type="http://schemas.openxmlformats.org/officeDocument/2006/relationships/image" Target="media/image78.jpeg"/><Relationship Id="rId169" Type="http://schemas.openxmlformats.org/officeDocument/2006/relationships/hyperlink" Target="http://www.tdmu.edu.ua/wp-content/uploads/2015/12/DSC_3236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72" Type="http://schemas.openxmlformats.org/officeDocument/2006/relationships/hyperlink" Target="http://provse.te.ua/2015/12/aktsiya-studentiv-i-vykladachiv-tdmu-skrynka-horobrosti-podaruvala-radist-i-nadiyu-onkohvorym-dityam/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tdmu.edu.ua/wp-content/uploads/2015/12/12358114_10205108852827597_1669088885_n.jpg" TargetMode="External"/><Relationship Id="rId39" Type="http://schemas.openxmlformats.org/officeDocument/2006/relationships/image" Target="media/image18.jpeg"/><Relationship Id="rId109" Type="http://schemas.openxmlformats.org/officeDocument/2006/relationships/hyperlink" Target="http://www.tdmu.edu.ua/wp-content/uploads/2015/12/DSC_3030.jpg" TargetMode="External"/><Relationship Id="rId34" Type="http://schemas.openxmlformats.org/officeDocument/2006/relationships/hyperlink" Target="http://www.tdmu.edu.ua/wp-content/uploads/2015/12/12366511_961155763956121_805900680_n.jpg" TargetMode="External"/><Relationship Id="rId50" Type="http://schemas.openxmlformats.org/officeDocument/2006/relationships/hyperlink" Target="http://www.tdmu.edu.ua/wp-content/uploads/2015/12/12391160_965096333562064_9020540018057092583_n.jpg" TargetMode="External"/><Relationship Id="rId55" Type="http://schemas.openxmlformats.org/officeDocument/2006/relationships/image" Target="media/image26.jpeg"/><Relationship Id="rId76" Type="http://schemas.openxmlformats.org/officeDocument/2006/relationships/hyperlink" Target="http://poglyad.te.ua/podii/yak-odyn-z-ternopilskyh-navchalnyh-zakladiv-peretvoryvsya-na-spravzhnyu-fabryku-svyatoho-mykolaya-foto/" TargetMode="External"/><Relationship Id="rId97" Type="http://schemas.openxmlformats.org/officeDocument/2006/relationships/hyperlink" Target="http://www.tdmu.edu.ua/wp-content/uploads/2015/12/12390847_965092936895737_8438388302681743658_n1.jpg" TargetMode="External"/><Relationship Id="rId104" Type="http://schemas.openxmlformats.org/officeDocument/2006/relationships/image" Target="media/image48.jpeg"/><Relationship Id="rId120" Type="http://schemas.openxmlformats.org/officeDocument/2006/relationships/image" Target="media/image56.jpeg"/><Relationship Id="rId125" Type="http://schemas.openxmlformats.org/officeDocument/2006/relationships/hyperlink" Target="http://www.tdmu.edu.ua/wp-content/uploads/2015/12/DSC_3080.jpg" TargetMode="External"/><Relationship Id="rId141" Type="http://schemas.openxmlformats.org/officeDocument/2006/relationships/hyperlink" Target="http://www.tdmu.edu.ua/wp-content/uploads/2015/12/DSC_3169.jpg" TargetMode="External"/><Relationship Id="rId146" Type="http://schemas.openxmlformats.org/officeDocument/2006/relationships/image" Target="media/image69.jpeg"/><Relationship Id="rId167" Type="http://schemas.openxmlformats.org/officeDocument/2006/relationships/hyperlink" Target="http://www.tdmu.edu.ua/wp-content/uploads/2015/12/DSC_3241.jpg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34.jpeg"/><Relationship Id="rId92" Type="http://schemas.openxmlformats.org/officeDocument/2006/relationships/image" Target="media/image44.jpeg"/><Relationship Id="rId162" Type="http://schemas.openxmlformats.org/officeDocument/2006/relationships/image" Target="media/image77.jpeg"/><Relationship Id="rId2" Type="http://schemas.microsoft.com/office/2007/relationships/stylesWithEffects" Target="stylesWithEffects.xml"/><Relationship Id="rId29" Type="http://schemas.openxmlformats.org/officeDocument/2006/relationships/image" Target="media/image13.jpeg"/><Relationship Id="rId24" Type="http://schemas.openxmlformats.org/officeDocument/2006/relationships/hyperlink" Target="http://www.tdmu.edu.ua/wp-content/uploads/2015/12/12283025_10205108855387661_444653320_n.jpg" TargetMode="External"/><Relationship Id="rId40" Type="http://schemas.openxmlformats.org/officeDocument/2006/relationships/hyperlink" Target="http://www.tdmu.edu.ua/wp-content/uploads/2015/12/12241283_999275280132144_6530787922655272857_n.jpg" TargetMode="External"/><Relationship Id="rId45" Type="http://schemas.openxmlformats.org/officeDocument/2006/relationships/image" Target="media/image21.jpeg"/><Relationship Id="rId66" Type="http://schemas.openxmlformats.org/officeDocument/2006/relationships/hyperlink" Target="http://www.tdmu.edu.ua/wp-content/uploads/2015/12/IMG_0086.jpg" TargetMode="External"/><Relationship Id="rId87" Type="http://schemas.openxmlformats.org/officeDocument/2006/relationships/hyperlink" Target="http://www.tdmu.edu.ua/wp-content/uploads/2015/12/12376166_966146373457060_1468676519042073613_n.jpg" TargetMode="External"/><Relationship Id="rId110" Type="http://schemas.openxmlformats.org/officeDocument/2006/relationships/image" Target="media/image51.jpeg"/><Relationship Id="rId115" Type="http://schemas.openxmlformats.org/officeDocument/2006/relationships/hyperlink" Target="http://www.tdmu.edu.ua/wp-content/uploads/2015/12/DSC_3119.jpg" TargetMode="External"/><Relationship Id="rId131" Type="http://schemas.openxmlformats.org/officeDocument/2006/relationships/hyperlink" Target="http://www.tdmu.edu.ua/wp-content/uploads/2015/12/DSC_3099.jpg" TargetMode="External"/><Relationship Id="rId136" Type="http://schemas.openxmlformats.org/officeDocument/2006/relationships/image" Target="media/image64.jpeg"/><Relationship Id="rId157" Type="http://schemas.openxmlformats.org/officeDocument/2006/relationships/hyperlink" Target="http://www.tdmu.edu.ua/wp-content/uploads/2015/12/DSC_3205.jpg" TargetMode="External"/><Relationship Id="rId61" Type="http://schemas.openxmlformats.org/officeDocument/2006/relationships/image" Target="media/image29.jpeg"/><Relationship Id="rId82" Type="http://schemas.openxmlformats.org/officeDocument/2006/relationships/image" Target="media/image39.jpeg"/><Relationship Id="rId152" Type="http://schemas.openxmlformats.org/officeDocument/2006/relationships/image" Target="media/image72.jpeg"/><Relationship Id="rId173" Type="http://schemas.openxmlformats.org/officeDocument/2006/relationships/fontTable" Target="fontTable.xml"/><Relationship Id="rId19" Type="http://schemas.openxmlformats.org/officeDocument/2006/relationships/image" Target="media/image8.jpeg"/><Relationship Id="rId14" Type="http://schemas.openxmlformats.org/officeDocument/2006/relationships/hyperlink" Target="http://www.tdmu.edu.ua/wp-content/uploads/2015/12/12336174_10205108856147680_317679883_n.jpg" TargetMode="External"/><Relationship Id="rId30" Type="http://schemas.openxmlformats.org/officeDocument/2006/relationships/hyperlink" Target="http://www.tdmu.edu.ua/wp-content/uploads/2015/12/12346749_10205108856987701_398964545_n.jpg" TargetMode="External"/><Relationship Id="rId35" Type="http://schemas.openxmlformats.org/officeDocument/2006/relationships/image" Target="media/image16.jpeg"/><Relationship Id="rId56" Type="http://schemas.openxmlformats.org/officeDocument/2006/relationships/hyperlink" Target="http://www.tdmu.edu.ua/wp-content/uploads/2015/12/IMG_0127.jpg" TargetMode="External"/><Relationship Id="rId77" Type="http://schemas.openxmlformats.org/officeDocument/2006/relationships/hyperlink" Target="http://www.tdmu.edu.ua/wp-content/uploads/2015/12/DSC_2940.jpg" TargetMode="External"/><Relationship Id="rId100" Type="http://schemas.openxmlformats.org/officeDocument/2006/relationships/image" Target="media/image46.jpeg"/><Relationship Id="rId105" Type="http://schemas.openxmlformats.org/officeDocument/2006/relationships/hyperlink" Target="http://www.tdmu.edu.ua/wp-content/uploads/2015/12/DSC_3024.jpg" TargetMode="External"/><Relationship Id="rId126" Type="http://schemas.openxmlformats.org/officeDocument/2006/relationships/image" Target="media/image59.jpeg"/><Relationship Id="rId147" Type="http://schemas.openxmlformats.org/officeDocument/2006/relationships/hyperlink" Target="http://www.tdmu.edu.ua/wp-content/uploads/2015/12/DSC_3186.jpg" TargetMode="External"/><Relationship Id="rId168" Type="http://schemas.openxmlformats.org/officeDocument/2006/relationships/image" Target="media/image80.jpeg"/><Relationship Id="rId8" Type="http://schemas.openxmlformats.org/officeDocument/2006/relationships/hyperlink" Target="http://www.tdmu.edu.ua/wp-content/uploads/2015/12/12346803_961154780622886_2071342937_n.jpg" TargetMode="External"/><Relationship Id="rId51" Type="http://schemas.openxmlformats.org/officeDocument/2006/relationships/image" Target="media/image24.jpeg"/><Relationship Id="rId72" Type="http://schemas.openxmlformats.org/officeDocument/2006/relationships/hyperlink" Target="http://www.tdmu.edu.ua/wp-content/uploads/2015/12/IMG_0100.jpg" TargetMode="External"/><Relationship Id="rId93" Type="http://schemas.openxmlformats.org/officeDocument/2006/relationships/hyperlink" Target="http://www.tdmu.edu.ua/wp-content/uploads/2015/12/1910059_965093533562344_8357466164494166537_n1.jpg" TargetMode="External"/><Relationship Id="rId98" Type="http://schemas.openxmlformats.org/officeDocument/2006/relationships/hyperlink" Target="http://www.tdmu.edu.ua/wp-content/uploads/2015/12/12390949_965093810228983_4651522361920966574_n1.jpg" TargetMode="External"/><Relationship Id="rId121" Type="http://schemas.openxmlformats.org/officeDocument/2006/relationships/hyperlink" Target="http://www.tdmu.edu.ua/wp-content/uploads/2015/12/DSC_3073.jpg" TargetMode="External"/><Relationship Id="rId142" Type="http://schemas.openxmlformats.org/officeDocument/2006/relationships/image" Target="media/image67.jpeg"/><Relationship Id="rId163" Type="http://schemas.openxmlformats.org/officeDocument/2006/relationships/hyperlink" Target="http://www.tdmu.edu.ua/wp-content/uploads/2015/12/DSC_3212.jpg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11.jpeg"/><Relationship Id="rId46" Type="http://schemas.openxmlformats.org/officeDocument/2006/relationships/hyperlink" Target="http://www.tdmu.edu.ua/wp-content/uploads/2015/12/12390847_965092936895737_8438388302681743658_n.jpg" TargetMode="External"/><Relationship Id="rId67" Type="http://schemas.openxmlformats.org/officeDocument/2006/relationships/image" Target="media/image32.jpeg"/><Relationship Id="rId116" Type="http://schemas.openxmlformats.org/officeDocument/2006/relationships/image" Target="media/image54.jpeg"/><Relationship Id="rId137" Type="http://schemas.openxmlformats.org/officeDocument/2006/relationships/hyperlink" Target="http://www.tdmu.edu.ua/wp-content/uploads/2015/12/DSC_3138.jpg" TargetMode="External"/><Relationship Id="rId158" Type="http://schemas.openxmlformats.org/officeDocument/2006/relationships/image" Target="media/image75.jpeg"/><Relationship Id="rId20" Type="http://schemas.openxmlformats.org/officeDocument/2006/relationships/hyperlink" Target="http://www.tdmu.edu.ua/wp-content/uploads/2015/12/12358231_961154897289541_1814653474_n.jpg" TargetMode="External"/><Relationship Id="rId41" Type="http://schemas.openxmlformats.org/officeDocument/2006/relationships/image" Target="media/image19.jpeg"/><Relationship Id="rId62" Type="http://schemas.openxmlformats.org/officeDocument/2006/relationships/hyperlink" Target="http://www.tdmu.edu.ua/wp-content/uploads/2015/12/IMG_0083.jpg" TargetMode="External"/><Relationship Id="rId83" Type="http://schemas.openxmlformats.org/officeDocument/2006/relationships/hyperlink" Target="http://www.tdmu.edu.ua/wp-content/uploads/2015/12/DSC_2972.jpg" TargetMode="External"/><Relationship Id="rId88" Type="http://schemas.openxmlformats.org/officeDocument/2006/relationships/image" Target="media/image42.jpeg"/><Relationship Id="rId111" Type="http://schemas.openxmlformats.org/officeDocument/2006/relationships/hyperlink" Target="http://www.tdmu.edu.ua/wp-content/uploads/2015/12/DSC_3044.jpg" TargetMode="External"/><Relationship Id="rId132" Type="http://schemas.openxmlformats.org/officeDocument/2006/relationships/image" Target="media/image62.jpeg"/><Relationship Id="rId153" Type="http://schemas.openxmlformats.org/officeDocument/2006/relationships/hyperlink" Target="http://www.tdmu.edu.ua/wp-content/uploads/2015/12/DSC_3199.jpg" TargetMode="External"/><Relationship Id="rId17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20</Pages>
  <Words>2259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2016-01-28T10:11:00Z</dcterms:created>
  <dcterms:modified xsi:type="dcterms:W3CDTF">2016-03-14T08:56:00Z</dcterms:modified>
</cp:coreProperties>
</file>