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1C" w:rsidRDefault="00425633" w:rsidP="00551D1C">
      <w:pPr>
        <w:jc w:val="center"/>
      </w:pPr>
      <w:bookmarkStart w:id="0" w:name="_GoBack"/>
      <w:bookmarkEnd w:id="0"/>
      <w:r>
        <w:rPr>
          <w:noProof/>
          <w:lang w:val="uk-UA" w:eastAsia="uk-UA"/>
        </w:rPr>
        <w:drawing>
          <wp:inline distT="0" distB="0" distL="0" distR="0">
            <wp:extent cx="904875" cy="1114425"/>
            <wp:effectExtent l="0" t="0" r="0" b="0"/>
            <wp:docPr id="1" name="Рисунок 1" descr="C:\Users\user\Desktop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7B3" w:rsidRPr="008A3639" w:rsidRDefault="009C77B3" w:rsidP="00F33F91">
      <w:pPr>
        <w:jc w:val="center"/>
        <w:rPr>
          <w:b/>
          <w:bCs/>
          <w:sz w:val="28"/>
          <w:szCs w:val="28"/>
          <w:lang w:val="uk-UA"/>
        </w:rPr>
      </w:pPr>
      <w:r w:rsidRPr="008A3639">
        <w:rPr>
          <w:b/>
          <w:bCs/>
          <w:sz w:val="28"/>
          <w:szCs w:val="28"/>
          <w:lang w:val="uk-UA"/>
        </w:rPr>
        <w:t>Міністерство охорони здоров</w:t>
      </w:r>
      <w:r w:rsidRPr="006D3129">
        <w:rPr>
          <w:b/>
          <w:bCs/>
          <w:sz w:val="28"/>
          <w:szCs w:val="28"/>
        </w:rPr>
        <w:t>’</w:t>
      </w:r>
      <w:r w:rsidRPr="008A3639">
        <w:rPr>
          <w:b/>
          <w:bCs/>
          <w:sz w:val="28"/>
          <w:szCs w:val="28"/>
          <w:lang w:val="uk-UA"/>
        </w:rPr>
        <w:t>я України</w:t>
      </w:r>
    </w:p>
    <w:p w:rsidR="009C77B3" w:rsidRPr="00E7086D" w:rsidRDefault="009C77B3" w:rsidP="00494DE6">
      <w:pPr>
        <w:jc w:val="center"/>
        <w:rPr>
          <w:b/>
          <w:bCs/>
          <w:sz w:val="28"/>
          <w:szCs w:val="28"/>
          <w:lang w:val="uk-UA"/>
        </w:rPr>
      </w:pPr>
      <w:r w:rsidRPr="00E7086D">
        <w:rPr>
          <w:b/>
          <w:bCs/>
          <w:sz w:val="28"/>
          <w:szCs w:val="28"/>
          <w:lang w:val="uk-UA"/>
        </w:rPr>
        <w:t>Івано-Франківський національний медичний університет</w:t>
      </w:r>
    </w:p>
    <w:p w:rsidR="009C77B3" w:rsidRPr="006D3129" w:rsidRDefault="009C77B3" w:rsidP="00F33F91">
      <w:pPr>
        <w:jc w:val="center"/>
        <w:rPr>
          <w:sz w:val="28"/>
          <w:szCs w:val="28"/>
        </w:rPr>
      </w:pPr>
      <w:r w:rsidRPr="00E7086D">
        <w:rPr>
          <w:b/>
          <w:bCs/>
          <w:sz w:val="28"/>
          <w:szCs w:val="28"/>
          <w:lang w:val="uk-UA"/>
        </w:rPr>
        <w:t>Асоціація стоматологів України</w:t>
      </w:r>
    </w:p>
    <w:p w:rsidR="009C77B3" w:rsidRDefault="009C77B3" w:rsidP="00425633">
      <w:pPr>
        <w:rPr>
          <w:b/>
          <w:bCs/>
          <w:sz w:val="28"/>
          <w:szCs w:val="28"/>
          <w:lang w:val="uk-UA"/>
        </w:rPr>
      </w:pPr>
    </w:p>
    <w:p w:rsidR="00051266" w:rsidRPr="00417EC7" w:rsidRDefault="009C77B3" w:rsidP="00051266">
      <w:pPr>
        <w:jc w:val="center"/>
        <w:rPr>
          <w:b/>
          <w:bCs/>
          <w:sz w:val="28"/>
          <w:szCs w:val="28"/>
          <w:lang w:val="uk-UA"/>
        </w:rPr>
      </w:pPr>
      <w:r w:rsidRPr="00E7086D">
        <w:rPr>
          <w:b/>
          <w:bCs/>
          <w:sz w:val="28"/>
          <w:szCs w:val="28"/>
          <w:lang w:val="uk-UA"/>
        </w:rPr>
        <w:t xml:space="preserve">запрошують Вас прийняти участь у науково-практичній конференції </w:t>
      </w:r>
      <w:r>
        <w:rPr>
          <w:b/>
          <w:bCs/>
          <w:sz w:val="28"/>
          <w:szCs w:val="28"/>
          <w:lang w:val="uk-UA"/>
        </w:rPr>
        <w:t xml:space="preserve">з міжнародною участю </w:t>
      </w:r>
      <w:r w:rsidRPr="00551D1C">
        <w:rPr>
          <w:b/>
          <w:bCs/>
          <w:i/>
          <w:sz w:val="32"/>
          <w:szCs w:val="32"/>
          <w:lang w:val="uk-UA"/>
        </w:rPr>
        <w:t xml:space="preserve">«Інноваційні технології в сучасній стоматології», під час проведення </w:t>
      </w:r>
      <w:r w:rsidRPr="00551D1C">
        <w:rPr>
          <w:b/>
          <w:bCs/>
          <w:i/>
          <w:sz w:val="32"/>
          <w:szCs w:val="32"/>
          <w:lang w:val="en-US"/>
        </w:rPr>
        <w:t>V</w:t>
      </w:r>
      <w:r w:rsidRPr="00551D1C">
        <w:rPr>
          <w:b/>
          <w:bCs/>
          <w:i/>
          <w:sz w:val="32"/>
          <w:szCs w:val="32"/>
          <w:lang w:val="uk-UA"/>
        </w:rPr>
        <w:t>ІІ</w:t>
      </w:r>
      <w:r w:rsidR="00C81251" w:rsidRPr="00551D1C">
        <w:rPr>
          <w:b/>
          <w:bCs/>
          <w:i/>
          <w:sz w:val="32"/>
          <w:szCs w:val="32"/>
          <w:lang w:val="uk-UA"/>
        </w:rPr>
        <w:t>І</w:t>
      </w:r>
      <w:r w:rsidRPr="00551D1C">
        <w:rPr>
          <w:b/>
          <w:bCs/>
          <w:i/>
          <w:sz w:val="32"/>
          <w:szCs w:val="32"/>
          <w:lang w:val="uk-UA"/>
        </w:rPr>
        <w:t xml:space="preserve"> стоматологічного форуму і виставки «МЕДВІН: СТОМАТОЛОГІЯ 201</w:t>
      </w:r>
      <w:r w:rsidR="00C81251" w:rsidRPr="00551D1C">
        <w:rPr>
          <w:b/>
          <w:bCs/>
          <w:i/>
          <w:sz w:val="32"/>
          <w:szCs w:val="32"/>
          <w:lang w:val="uk-UA"/>
        </w:rPr>
        <w:t>9</w:t>
      </w:r>
      <w:r w:rsidRPr="00551D1C">
        <w:rPr>
          <w:b/>
          <w:bCs/>
          <w:i/>
          <w:sz w:val="32"/>
          <w:szCs w:val="32"/>
          <w:lang w:val="uk-UA"/>
        </w:rPr>
        <w:t>»</w:t>
      </w:r>
      <w:r w:rsidRPr="00E7086D">
        <w:rPr>
          <w:b/>
          <w:bCs/>
          <w:sz w:val="28"/>
          <w:szCs w:val="28"/>
          <w:lang w:val="uk-UA"/>
        </w:rPr>
        <w:t xml:space="preserve">, </w:t>
      </w:r>
      <w:r w:rsidR="00051266" w:rsidRPr="00417EC7">
        <w:rPr>
          <w:b/>
          <w:bCs/>
          <w:sz w:val="28"/>
          <w:szCs w:val="28"/>
          <w:lang w:val="uk-UA"/>
        </w:rPr>
        <w:t xml:space="preserve">присвяченій </w:t>
      </w:r>
      <w:r w:rsidR="00051266" w:rsidRPr="00551D1C">
        <w:rPr>
          <w:b/>
          <w:bCs/>
          <w:color w:val="FF0000"/>
          <w:sz w:val="28"/>
          <w:szCs w:val="28"/>
          <w:lang w:val="uk-UA"/>
        </w:rPr>
        <w:t>40 років заснування стоматологічного факультету ІФНМУ</w:t>
      </w:r>
      <w:r w:rsidR="00051266">
        <w:rPr>
          <w:b/>
          <w:bCs/>
          <w:sz w:val="28"/>
          <w:szCs w:val="28"/>
          <w:lang w:val="uk-UA"/>
        </w:rPr>
        <w:t>,</w:t>
      </w:r>
    </w:p>
    <w:p w:rsidR="00051266" w:rsidRPr="00551D1C" w:rsidRDefault="009C77B3" w:rsidP="00E16689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E7086D">
        <w:rPr>
          <w:b/>
          <w:bCs/>
          <w:sz w:val="28"/>
          <w:szCs w:val="28"/>
          <w:lang w:val="uk-UA"/>
        </w:rPr>
        <w:t xml:space="preserve">яка відбудеться </w:t>
      </w:r>
      <w:r w:rsidR="00C81251">
        <w:rPr>
          <w:b/>
          <w:bCs/>
          <w:sz w:val="28"/>
          <w:szCs w:val="28"/>
          <w:lang w:val="uk-UA"/>
        </w:rPr>
        <w:t>5</w:t>
      </w:r>
      <w:r w:rsidRPr="00E7086D">
        <w:rPr>
          <w:b/>
          <w:bCs/>
          <w:sz w:val="28"/>
          <w:szCs w:val="28"/>
          <w:lang w:val="uk-UA"/>
        </w:rPr>
        <w:t xml:space="preserve"> </w:t>
      </w:r>
      <w:r w:rsidR="00C81251">
        <w:rPr>
          <w:b/>
          <w:bCs/>
          <w:sz w:val="28"/>
          <w:szCs w:val="28"/>
          <w:lang w:val="uk-UA"/>
        </w:rPr>
        <w:t>квіт</w:t>
      </w:r>
      <w:r w:rsidRPr="00E7086D">
        <w:rPr>
          <w:b/>
          <w:bCs/>
          <w:sz w:val="28"/>
          <w:szCs w:val="28"/>
          <w:lang w:val="uk-UA"/>
        </w:rPr>
        <w:t>ня 201</w:t>
      </w:r>
      <w:r w:rsidR="00C81251">
        <w:rPr>
          <w:b/>
          <w:bCs/>
          <w:sz w:val="28"/>
          <w:szCs w:val="28"/>
          <w:lang w:val="uk-UA"/>
        </w:rPr>
        <w:t>9</w:t>
      </w:r>
      <w:r w:rsidRPr="00E7086D">
        <w:rPr>
          <w:b/>
          <w:bCs/>
          <w:sz w:val="28"/>
          <w:szCs w:val="28"/>
          <w:lang w:val="uk-UA"/>
        </w:rPr>
        <w:t xml:space="preserve"> року</w:t>
      </w:r>
      <w:r>
        <w:rPr>
          <w:b/>
          <w:bCs/>
          <w:sz w:val="28"/>
          <w:szCs w:val="28"/>
          <w:lang w:val="uk-UA"/>
        </w:rPr>
        <w:t xml:space="preserve"> в </w:t>
      </w:r>
      <w:r w:rsidRPr="00551D1C">
        <w:rPr>
          <w:b/>
          <w:bCs/>
          <w:sz w:val="28"/>
          <w:szCs w:val="28"/>
          <w:u w:val="single"/>
          <w:lang w:val="uk-UA"/>
        </w:rPr>
        <w:t>м. Івано-Франківську,</w:t>
      </w:r>
    </w:p>
    <w:p w:rsidR="00051266" w:rsidRPr="00551D1C" w:rsidRDefault="00051266" w:rsidP="00051266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551D1C">
        <w:rPr>
          <w:b/>
          <w:bCs/>
          <w:sz w:val="28"/>
          <w:szCs w:val="28"/>
          <w:u w:val="single"/>
          <w:lang w:val="uk-UA"/>
        </w:rPr>
        <w:t>Кіноконцертний зал Арена Центр, вул. Незалежності, 46</w:t>
      </w:r>
    </w:p>
    <w:p w:rsidR="009C77B3" w:rsidRPr="00F659DE" w:rsidRDefault="009C77B3" w:rsidP="00F33F91">
      <w:pPr>
        <w:jc w:val="center"/>
        <w:rPr>
          <w:b/>
          <w:bCs/>
          <w:sz w:val="28"/>
          <w:szCs w:val="28"/>
          <w:lang w:val="uk-UA"/>
        </w:rPr>
      </w:pPr>
    </w:p>
    <w:p w:rsidR="009C77B3" w:rsidRPr="00E7086D" w:rsidRDefault="009C77B3" w:rsidP="00F33F9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(реєстр з</w:t>
      </w:r>
      <w:r w:rsidRPr="00F659DE">
        <w:rPr>
          <w:b/>
          <w:bCs/>
          <w:sz w:val="28"/>
          <w:szCs w:val="28"/>
          <w:lang w:val="uk-UA"/>
        </w:rPr>
        <w:t>’</w:t>
      </w:r>
      <w:r>
        <w:rPr>
          <w:b/>
          <w:bCs/>
          <w:sz w:val="28"/>
          <w:szCs w:val="28"/>
          <w:lang w:val="uk-UA"/>
        </w:rPr>
        <w:t>їздів, конгресів, симпозіумів та науково-практичних конференцій, які проводитимуться в 201</w:t>
      </w:r>
      <w:r w:rsidR="00C81251">
        <w:rPr>
          <w:b/>
          <w:bCs/>
          <w:sz w:val="28"/>
          <w:szCs w:val="28"/>
          <w:lang w:val="uk-UA"/>
        </w:rPr>
        <w:t>9</w:t>
      </w:r>
      <w:r>
        <w:rPr>
          <w:b/>
          <w:bCs/>
          <w:sz w:val="28"/>
          <w:szCs w:val="28"/>
          <w:lang w:val="uk-UA"/>
        </w:rPr>
        <w:t xml:space="preserve"> році МОЗ і НАМН України)</w:t>
      </w:r>
      <w:r w:rsidRPr="00E7086D">
        <w:rPr>
          <w:b/>
          <w:bCs/>
          <w:sz w:val="28"/>
          <w:szCs w:val="28"/>
          <w:lang w:val="uk-UA"/>
        </w:rPr>
        <w:t>.</w:t>
      </w:r>
    </w:p>
    <w:p w:rsidR="009C77B3" w:rsidRPr="00E7086D" w:rsidRDefault="009C77B3" w:rsidP="00F33F91">
      <w:pPr>
        <w:jc w:val="both"/>
        <w:rPr>
          <w:b/>
          <w:bCs/>
          <w:sz w:val="28"/>
          <w:szCs w:val="28"/>
          <w:lang w:val="uk-UA"/>
        </w:rPr>
      </w:pPr>
    </w:p>
    <w:p w:rsidR="009C77B3" w:rsidRPr="006D3129" w:rsidRDefault="009C77B3" w:rsidP="00F33F91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</w:t>
      </w:r>
      <w:r w:rsidRPr="006D3129">
        <w:rPr>
          <w:b/>
          <w:bCs/>
          <w:sz w:val="32"/>
          <w:szCs w:val="32"/>
          <w:lang w:val="uk-UA"/>
        </w:rPr>
        <w:t xml:space="preserve"> рамках проведення конференції будуть опубліковані матеріали у збірнику конференції</w:t>
      </w:r>
    </w:p>
    <w:p w:rsidR="009C77B3" w:rsidRPr="006D3129" w:rsidRDefault="009C77B3" w:rsidP="00F33F91">
      <w:pPr>
        <w:ind w:firstLine="708"/>
        <w:jc w:val="both"/>
        <w:rPr>
          <w:b/>
          <w:bCs/>
          <w:sz w:val="32"/>
          <w:szCs w:val="32"/>
          <w:lang w:val="uk-UA"/>
        </w:rPr>
      </w:pPr>
      <w:r w:rsidRPr="006D3129">
        <w:rPr>
          <w:b/>
          <w:bCs/>
          <w:sz w:val="32"/>
          <w:szCs w:val="32"/>
          <w:lang w:val="uk-UA"/>
        </w:rPr>
        <w:t>СТРУКТУРА ДРУКОВАНОЇ РОБОТИ:</w:t>
      </w:r>
    </w:p>
    <w:p w:rsidR="009C77B3" w:rsidRDefault="009C77B3" w:rsidP="00F33F91">
      <w:pPr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Назва роботи</w:t>
      </w:r>
    </w:p>
    <w:p w:rsidR="009C77B3" w:rsidRDefault="009C77B3" w:rsidP="00F33F91">
      <w:pPr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Прізвище та ініціали авторів</w:t>
      </w:r>
    </w:p>
    <w:p w:rsidR="009C77B3" w:rsidRDefault="009C77B3" w:rsidP="00F33F91">
      <w:pPr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Науковий ступінь та вчене звання</w:t>
      </w:r>
    </w:p>
    <w:p w:rsidR="009C77B3" w:rsidRDefault="009C77B3" w:rsidP="00F33F91">
      <w:pPr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Повна назва установи, кафедри на якій виконано роботу</w:t>
      </w:r>
    </w:p>
    <w:p w:rsidR="009C77B3" w:rsidRDefault="009C77B3" w:rsidP="00F33F91">
      <w:pPr>
        <w:jc w:val="both"/>
        <w:rPr>
          <w:b/>
          <w:bCs/>
          <w:sz w:val="28"/>
          <w:szCs w:val="28"/>
          <w:lang w:val="uk-UA"/>
        </w:rPr>
      </w:pPr>
    </w:p>
    <w:p w:rsidR="009C77B3" w:rsidRPr="004A122E" w:rsidRDefault="009C77B3" w:rsidP="00F33F91">
      <w:pPr>
        <w:ind w:firstLine="708"/>
        <w:jc w:val="both"/>
        <w:rPr>
          <w:b/>
          <w:bCs/>
          <w:sz w:val="28"/>
          <w:szCs w:val="28"/>
          <w:u w:val="single"/>
          <w:lang w:val="uk-UA"/>
        </w:rPr>
      </w:pPr>
      <w:r w:rsidRPr="004A122E">
        <w:rPr>
          <w:b/>
          <w:bCs/>
          <w:sz w:val="28"/>
          <w:szCs w:val="28"/>
          <w:u w:val="single"/>
          <w:lang w:val="uk-UA"/>
        </w:rPr>
        <w:t>Роботи направлені для участі в конференції не повинні бути раніше опубліковані або направлені для публікації в інші видання</w:t>
      </w:r>
    </w:p>
    <w:p w:rsidR="009C77B3" w:rsidRDefault="009C77B3" w:rsidP="00F33F91">
      <w:pPr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структурі роботи повинні бути відображені мета дослідження, матеріали і методи та отримані результати і висновки.</w:t>
      </w:r>
    </w:p>
    <w:p w:rsidR="009C77B3" w:rsidRPr="00F659DE" w:rsidRDefault="009C77B3" w:rsidP="00F33F91">
      <w:pPr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Текст тез друкується в редакторі </w:t>
      </w:r>
      <w:r>
        <w:rPr>
          <w:b/>
          <w:bCs/>
          <w:sz w:val="28"/>
          <w:szCs w:val="28"/>
          <w:lang w:val="en-US"/>
        </w:rPr>
        <w:t>MS</w:t>
      </w:r>
      <w:r w:rsidRPr="007D064B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en-US"/>
        </w:rPr>
        <w:t>Word</w:t>
      </w:r>
      <w:r>
        <w:rPr>
          <w:b/>
          <w:bCs/>
          <w:sz w:val="28"/>
          <w:szCs w:val="28"/>
          <w:lang w:val="uk-UA"/>
        </w:rPr>
        <w:t xml:space="preserve">, з полями 2 см, кегль 12, інтервал 1,0, шрифт </w:t>
      </w:r>
      <w:r>
        <w:rPr>
          <w:b/>
          <w:bCs/>
          <w:sz w:val="28"/>
          <w:szCs w:val="28"/>
          <w:lang w:val="en-US"/>
        </w:rPr>
        <w:t>Times</w:t>
      </w:r>
      <w:r w:rsidRPr="007D064B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en-US"/>
        </w:rPr>
        <w:t>New</w:t>
      </w:r>
      <w:r w:rsidRPr="007D064B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en-US"/>
        </w:rPr>
        <w:t>Roman</w:t>
      </w:r>
      <w:r>
        <w:rPr>
          <w:b/>
          <w:bCs/>
          <w:sz w:val="28"/>
          <w:szCs w:val="28"/>
          <w:lang w:val="uk-UA"/>
        </w:rPr>
        <w:t xml:space="preserve">, до </w:t>
      </w:r>
      <w:r w:rsidRPr="00494DE6">
        <w:rPr>
          <w:b/>
          <w:bCs/>
          <w:sz w:val="28"/>
          <w:szCs w:val="28"/>
          <w:lang w:val="uk-UA"/>
        </w:rPr>
        <w:t>2</w:t>
      </w:r>
      <w:r>
        <w:rPr>
          <w:b/>
          <w:bCs/>
          <w:sz w:val="28"/>
          <w:szCs w:val="28"/>
          <w:lang w:val="uk-UA"/>
        </w:rPr>
        <w:t xml:space="preserve"> сторінок.</w:t>
      </w:r>
    </w:p>
    <w:p w:rsidR="009C77B3" w:rsidRPr="00F659DE" w:rsidRDefault="009C77B3" w:rsidP="00F33F91">
      <w:pPr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Вартість тез – </w:t>
      </w:r>
      <w:r w:rsidRPr="00494DE6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  <w:lang w:val="uk-UA"/>
        </w:rPr>
        <w:t>0 грн.</w:t>
      </w:r>
    </w:p>
    <w:p w:rsidR="009C77B3" w:rsidRPr="004A122E" w:rsidRDefault="009C77B3" w:rsidP="00F33F91">
      <w:pPr>
        <w:ind w:firstLine="708"/>
        <w:jc w:val="center"/>
        <w:rPr>
          <w:b/>
          <w:bCs/>
          <w:color w:val="FF0000"/>
          <w:sz w:val="28"/>
          <w:szCs w:val="28"/>
          <w:lang w:val="uk-UA"/>
        </w:rPr>
      </w:pPr>
      <w:r w:rsidRPr="004A122E">
        <w:rPr>
          <w:b/>
          <w:bCs/>
          <w:color w:val="FF0000"/>
          <w:sz w:val="28"/>
          <w:szCs w:val="28"/>
          <w:lang w:val="uk-UA"/>
        </w:rPr>
        <w:t xml:space="preserve">ДРУКОВАНІ РОБОТИ НАДСИЛАТИ ДО </w:t>
      </w:r>
      <w:r w:rsidRPr="004A122E">
        <w:rPr>
          <w:b/>
          <w:bCs/>
          <w:color w:val="FF0000"/>
          <w:sz w:val="28"/>
          <w:szCs w:val="28"/>
        </w:rPr>
        <w:t>1</w:t>
      </w:r>
      <w:r w:rsidR="00C81251" w:rsidRPr="004A122E">
        <w:rPr>
          <w:b/>
          <w:bCs/>
          <w:color w:val="FF0000"/>
          <w:sz w:val="28"/>
          <w:szCs w:val="28"/>
          <w:lang w:val="uk-UA"/>
        </w:rPr>
        <w:t>0</w:t>
      </w:r>
      <w:r w:rsidRPr="004A122E">
        <w:rPr>
          <w:b/>
          <w:bCs/>
          <w:color w:val="FF0000"/>
          <w:sz w:val="28"/>
          <w:szCs w:val="28"/>
          <w:lang w:val="uk-UA"/>
        </w:rPr>
        <w:t xml:space="preserve"> БЕРЕЗНЯ </w:t>
      </w:r>
    </w:p>
    <w:p w:rsidR="009C77B3" w:rsidRPr="004A122E" w:rsidRDefault="00C81251" w:rsidP="00F33F91">
      <w:pPr>
        <w:ind w:firstLine="708"/>
        <w:jc w:val="center"/>
        <w:rPr>
          <w:b/>
          <w:bCs/>
          <w:color w:val="FF0000"/>
          <w:sz w:val="28"/>
          <w:szCs w:val="28"/>
          <w:lang w:val="uk-UA"/>
        </w:rPr>
      </w:pPr>
      <w:r w:rsidRPr="004A122E">
        <w:rPr>
          <w:b/>
          <w:bCs/>
          <w:color w:val="FF0000"/>
          <w:sz w:val="28"/>
          <w:szCs w:val="28"/>
          <w:lang w:val="uk-UA"/>
        </w:rPr>
        <w:t>2019</w:t>
      </w:r>
      <w:r w:rsidR="009C77B3" w:rsidRPr="004A122E">
        <w:rPr>
          <w:b/>
          <w:bCs/>
          <w:color w:val="FF0000"/>
          <w:sz w:val="28"/>
          <w:szCs w:val="28"/>
          <w:lang w:val="uk-UA"/>
        </w:rPr>
        <w:t xml:space="preserve"> РОКУ.</w:t>
      </w:r>
    </w:p>
    <w:p w:rsidR="009C77B3" w:rsidRPr="008619C5" w:rsidRDefault="009C77B3" w:rsidP="00F33F91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на електронну адресу</w:t>
      </w:r>
    </w:p>
    <w:p w:rsidR="009C77B3" w:rsidRPr="00751628" w:rsidRDefault="00B72434" w:rsidP="00F33F91">
      <w:pPr>
        <w:ind w:firstLine="708"/>
        <w:jc w:val="both"/>
        <w:rPr>
          <w:b/>
          <w:bCs/>
          <w:i/>
          <w:sz w:val="28"/>
          <w:szCs w:val="28"/>
          <w:lang w:val="uk-UA"/>
        </w:rPr>
      </w:pPr>
      <w:hyperlink r:id="rId6" w:history="1">
        <w:r w:rsidR="009C77B3" w:rsidRPr="00751628">
          <w:rPr>
            <w:rStyle w:val="a3"/>
            <w:b/>
            <w:bCs/>
            <w:i/>
            <w:sz w:val="28"/>
            <w:szCs w:val="28"/>
            <w:lang w:val="en-US"/>
          </w:rPr>
          <w:t>ozhzinoviy</w:t>
        </w:r>
        <w:r w:rsidR="009C77B3" w:rsidRPr="00751628">
          <w:rPr>
            <w:rStyle w:val="a3"/>
            <w:b/>
            <w:bCs/>
            <w:i/>
            <w:sz w:val="28"/>
            <w:szCs w:val="28"/>
          </w:rPr>
          <w:t>@</w:t>
        </w:r>
        <w:r w:rsidR="009C77B3" w:rsidRPr="00751628">
          <w:rPr>
            <w:rStyle w:val="a3"/>
            <w:b/>
            <w:bCs/>
            <w:i/>
            <w:sz w:val="28"/>
            <w:szCs w:val="28"/>
            <w:lang w:val="en-US"/>
          </w:rPr>
          <w:t>gmail</w:t>
        </w:r>
        <w:r w:rsidR="009C77B3" w:rsidRPr="00751628">
          <w:rPr>
            <w:rStyle w:val="a3"/>
            <w:b/>
            <w:bCs/>
            <w:i/>
            <w:sz w:val="28"/>
            <w:szCs w:val="28"/>
          </w:rPr>
          <w:t>.</w:t>
        </w:r>
        <w:r w:rsidR="009C77B3" w:rsidRPr="00751628">
          <w:rPr>
            <w:rStyle w:val="a3"/>
            <w:b/>
            <w:bCs/>
            <w:i/>
            <w:sz w:val="28"/>
            <w:szCs w:val="28"/>
            <w:lang w:val="en-US"/>
          </w:rPr>
          <w:t>com</w:t>
        </w:r>
      </w:hyperlink>
    </w:p>
    <w:p w:rsidR="009C77B3" w:rsidRDefault="009C77B3" w:rsidP="00F33F91">
      <w:pPr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Контактна інформація </w:t>
      </w:r>
    </w:p>
    <w:p w:rsidR="009C77B3" w:rsidRDefault="009C77B3" w:rsidP="00F33F91">
      <w:pPr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Голова оргкомітету - проф. </w:t>
      </w:r>
      <w:proofErr w:type="spellStart"/>
      <w:r>
        <w:rPr>
          <w:b/>
          <w:bCs/>
          <w:sz w:val="28"/>
          <w:szCs w:val="28"/>
          <w:lang w:val="uk-UA"/>
        </w:rPr>
        <w:t>Ожоган</w:t>
      </w:r>
      <w:proofErr w:type="spellEnd"/>
      <w:r>
        <w:rPr>
          <w:b/>
          <w:bCs/>
          <w:sz w:val="28"/>
          <w:szCs w:val="28"/>
          <w:lang w:val="uk-UA"/>
        </w:rPr>
        <w:t xml:space="preserve"> Зіновій Романович</w:t>
      </w:r>
    </w:p>
    <w:p w:rsidR="00551D1C" w:rsidRDefault="009C77B3" w:rsidP="00F33F91">
      <w:pPr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Зав. кафедри ортопедичної стоматології Івано-Франківського національного медичного університету</w:t>
      </w:r>
    </w:p>
    <w:p w:rsidR="009C77B3" w:rsidRDefault="009C77B3" w:rsidP="00F33F91">
      <w:pPr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76018</w:t>
      </w:r>
      <w:r w:rsidRPr="00C81251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  <w:lang w:val="uk-UA"/>
        </w:rPr>
        <w:t xml:space="preserve">м. Івано-Франківськ, вул. Галицька, 2, </w:t>
      </w:r>
    </w:p>
    <w:p w:rsidR="009C77B3" w:rsidRDefault="009C77B3" w:rsidP="00F33F91">
      <w:pPr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тел. </w:t>
      </w:r>
      <w:r w:rsidRPr="004A122E">
        <w:rPr>
          <w:b/>
          <w:bCs/>
          <w:i/>
          <w:sz w:val="28"/>
          <w:szCs w:val="28"/>
          <w:lang w:val="uk-UA"/>
        </w:rPr>
        <w:t>067 7470746, 0342750133</w:t>
      </w:r>
    </w:p>
    <w:p w:rsidR="009C77B3" w:rsidRDefault="009C77B3" w:rsidP="00252721">
      <w:pPr>
        <w:ind w:firstLine="708"/>
        <w:jc w:val="both"/>
        <w:rPr>
          <w:b/>
          <w:bCs/>
          <w:sz w:val="28"/>
          <w:szCs w:val="28"/>
          <w:lang w:val="en-US"/>
        </w:rPr>
      </w:pPr>
      <w:proofErr w:type="spellStart"/>
      <w:r>
        <w:rPr>
          <w:b/>
          <w:bCs/>
          <w:sz w:val="28"/>
          <w:szCs w:val="28"/>
          <w:lang w:val="uk-UA"/>
        </w:rPr>
        <w:t>тел</w:t>
      </w:r>
      <w:proofErr w:type="spellEnd"/>
      <w:r>
        <w:rPr>
          <w:b/>
          <w:bCs/>
          <w:sz w:val="28"/>
          <w:szCs w:val="28"/>
          <w:lang w:val="uk-UA"/>
        </w:rPr>
        <w:t xml:space="preserve">/факс </w:t>
      </w:r>
      <w:r w:rsidRPr="004A122E">
        <w:rPr>
          <w:b/>
          <w:bCs/>
          <w:i/>
          <w:sz w:val="28"/>
          <w:szCs w:val="28"/>
          <w:lang w:val="uk-UA"/>
        </w:rPr>
        <w:t>0342 552529</w:t>
      </w:r>
    </w:p>
    <w:sectPr w:rsidR="009C77B3" w:rsidSect="00551D1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91"/>
    <w:rsid w:val="00020696"/>
    <w:rsid w:val="00045309"/>
    <w:rsid w:val="00051266"/>
    <w:rsid w:val="000560D4"/>
    <w:rsid w:val="000A512D"/>
    <w:rsid w:val="00111324"/>
    <w:rsid w:val="001316D4"/>
    <w:rsid w:val="00252721"/>
    <w:rsid w:val="002D39D2"/>
    <w:rsid w:val="002F48C8"/>
    <w:rsid w:val="00323A78"/>
    <w:rsid w:val="00336146"/>
    <w:rsid w:val="00351856"/>
    <w:rsid w:val="00425633"/>
    <w:rsid w:val="004435D6"/>
    <w:rsid w:val="004620D3"/>
    <w:rsid w:val="00494DE6"/>
    <w:rsid w:val="004A122E"/>
    <w:rsid w:val="00551D1C"/>
    <w:rsid w:val="00595F4B"/>
    <w:rsid w:val="005D64D2"/>
    <w:rsid w:val="006967CC"/>
    <w:rsid w:val="006D3129"/>
    <w:rsid w:val="00751628"/>
    <w:rsid w:val="007D064B"/>
    <w:rsid w:val="007E1194"/>
    <w:rsid w:val="00815B61"/>
    <w:rsid w:val="008326A2"/>
    <w:rsid w:val="008619C5"/>
    <w:rsid w:val="008870A2"/>
    <w:rsid w:val="008A3639"/>
    <w:rsid w:val="008C42BB"/>
    <w:rsid w:val="008E441E"/>
    <w:rsid w:val="00954A4F"/>
    <w:rsid w:val="00995EB1"/>
    <w:rsid w:val="009C77B3"/>
    <w:rsid w:val="00AB7644"/>
    <w:rsid w:val="00B343E6"/>
    <w:rsid w:val="00B67ADA"/>
    <w:rsid w:val="00B72434"/>
    <w:rsid w:val="00B823F3"/>
    <w:rsid w:val="00BB5A60"/>
    <w:rsid w:val="00C7375D"/>
    <w:rsid w:val="00C81251"/>
    <w:rsid w:val="00C958CC"/>
    <w:rsid w:val="00CB12D4"/>
    <w:rsid w:val="00D725C8"/>
    <w:rsid w:val="00DD06E0"/>
    <w:rsid w:val="00E16689"/>
    <w:rsid w:val="00E43840"/>
    <w:rsid w:val="00E7086D"/>
    <w:rsid w:val="00E94A60"/>
    <w:rsid w:val="00E965D1"/>
    <w:rsid w:val="00F21F1C"/>
    <w:rsid w:val="00F33F91"/>
    <w:rsid w:val="00F659DE"/>
    <w:rsid w:val="00FF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91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33F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24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434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91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33F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24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43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zhzinoviy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1077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2019-02-12T13:11:00Z</dcterms:created>
  <dcterms:modified xsi:type="dcterms:W3CDTF">2019-02-12T13:11:00Z</dcterms:modified>
</cp:coreProperties>
</file>