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A" w:rsidRDefault="00D43FDA" w:rsidP="00D43FDA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 xml:space="preserve">Ігор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Свірський</w:t>
      </w:r>
      <w:proofErr w:type="spellEnd"/>
    </w:p>
    <w:p w:rsidR="00D43FDA" w:rsidRDefault="00D43FDA" w:rsidP="00D43FDA">
      <w:pPr>
        <w:pStyle w:val="a3"/>
        <w:spacing w:before="0" w:beforeAutospacing="0" w:after="200" w:afterAutospacing="0"/>
        <w:jc w:val="center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Feedback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1-ого навчального року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парамедиків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3-ого вересня ми прийшли на першу пару. Всі переживали, ніхто не знав чого очікувати.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Почали з анатомії: вивчення остеології, розміщення органів в певних </w:t>
      </w:r>
      <w:bookmarkStart w:id="0" w:name="_GoBack"/>
      <w:proofErr w:type="spellStart"/>
      <w:r>
        <w:rPr>
          <w:rFonts w:ascii="Calibri" w:hAnsi="Calibri" w:cs="Calibri"/>
          <w:color w:val="000000"/>
          <w:sz w:val="28"/>
          <w:szCs w:val="28"/>
        </w:rPr>
        <w:t>площинах</w:t>
      </w:r>
      <w:bookmarkEnd w:id="0"/>
      <w:proofErr w:type="spellEnd"/>
      <w:r>
        <w:rPr>
          <w:rFonts w:ascii="Calibri" w:hAnsi="Calibri" w:cs="Calibri"/>
          <w:color w:val="000000"/>
          <w:sz w:val="28"/>
          <w:szCs w:val="28"/>
        </w:rPr>
        <w:t>, що було доволі складно, одразу після закінчення школи, але ми впоралися.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Цікаві заняття з психології кризових станів, де нас навчили працювати в різних життєвих ситуаціях, які при пригодяться в майбутньому. 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Запізнившись на пару з іноземної мови , через пошуки потрібної вулиці нового для нас міста, ми вперше почали об'єднуватись, як команда,  і разом виправдовуватись перед викладачем.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Наша «хрещена мати» - Г.Ю. Цимбалюк, разом з професором А.А. Гудимою, познайомили нас з чудовими людьми й професіоналами своєї справи 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Рітісом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Малашаускасом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та Анатолієм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Каленюком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З перших їхніх слів ми зрозуміли, що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 - не професія,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 - це покликання.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Згодом, ми відвідали курс "Професійна робота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при травмі" від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Рітіса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та А.Л.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Каленюка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, який значно розширив наші знання та навички.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Ось уже й</w:t>
      </w:r>
      <w:r>
        <w:rPr>
          <w:rFonts w:ascii="Calibri" w:hAnsi="Calibri" w:cs="Calibri"/>
          <w:color w:val="000000"/>
          <w:sz w:val="28"/>
          <w:szCs w:val="28"/>
        </w:rPr>
        <w:t xml:space="preserve"> завершення першого семестру, перші іспити, хвилювання, декілька годин солодкого сну і перші результати, які показали справжні можливості кожного з нас.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Другий семестр розпочався з предмету "Фізіологія людини", великих конспектів та безлічі протоколів, які на спочатку здавалися нам важкуватими та незрозумілими. Але ми знову звикли, почали детальніше вчити, і тепер з легкістю можемо виконати будь-яку рефлекторну пробу, визначити групу та резус крові, перевірити зір чи прочитати ЕКГ.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Улюблений предмет – «Перша допомога». На цих парах ми працюємо на підлозі. Кожного разу симуляція за сценарієм цікавої ситуації з реальних випадків.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Цимбалюк Галина Юріївна - наш взірець, кваліфікований фахівець з 17-ти річним досвідом роботи у службі екстреної медичної допомоги, керівник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симуляційного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центру TESIMED - завжди вчить нас, як працювати в критичних ситуаціях, незалежно від стану, уражень ,віку та статі.</w:t>
      </w:r>
    </w:p>
    <w:p w:rsidR="00D43FDA" w:rsidRDefault="00D43FDA" w:rsidP="00D43FDA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Прохоренко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Ольга Олегівна - наше натхнення , викладач з багаторічним досвідом роботи у Тернопільській службі ЕМД - завжди готова допомогти, пояснити, донести всі деталі.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Наш «хрещений батько», завідувач кафедри медицини катастроф та військової медицини - професор Арсен Арсенович Гудима -  вчив нас досконало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комунікувати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між собою в команді, з постраждалим, родичами та свідками. Дуже хороший викладач, який дав нам зрозуміти, що незважаючи роботу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, існує також власна безпека ,про що ми не повинні забувати. 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Якщо коротко, то всі наші викладачі -  справжні майстри своєї справи.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Серед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парамедиків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троє пройшли курс у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Рітіса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більше, ніж половина пройшла курс BLS. Всі , хто склав контрольний іспит, отримали сертифікати від Європейської ради реанімації та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ресусцитації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Ми разом брали участь у перевірці служб екстреного реагування в Тернополі. Були на чемпіонаті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TernopilSimOlimp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2018», де працювали бригади із багатьох міст України та іноземні команди. Відвідали Кременецькі Медичні Ралі.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Неймовірна поїздка в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оперативно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-диспетчерський центр екстреної медичної допомоги в місті Луцьк подарувала незабутні враження. 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У співпраці з організацією "Захист патріотів" надавали першу допомогу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симуляційним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постраждалим під час теракту в торгівельному центрі.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Цього року було багато труднощів, які ми здолали, багато непорозумінь, які ми вирішили, і тепер – ми одна велика дружня сім’я.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Дякуємо Г.Ю. Цимбалюк, О.О.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Прохоренко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А.А. Гудимі, А.Л.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Калинюку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В.О.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Крилюку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Ю.А.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Денисюку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Роману Гуку, Анастасії Гудимі, за те, що ви завжди поряд. Дякуємо за цей неймовірно-захопливий рік.</w:t>
      </w:r>
    </w:p>
    <w:p w:rsidR="00D43FDA" w:rsidRDefault="00D43FDA" w:rsidP="00D43FDA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P.S.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Ceptum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Spectum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Factum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C35159" w:rsidRDefault="00C35159"/>
    <w:sectPr w:rsidR="00C35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DA"/>
    <w:rsid w:val="004B032E"/>
    <w:rsid w:val="00BE4520"/>
    <w:rsid w:val="00C35159"/>
    <w:rsid w:val="00D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2019-07-19T15:27:00Z</dcterms:created>
  <dcterms:modified xsi:type="dcterms:W3CDTF">2019-07-19T15:27:00Z</dcterms:modified>
</cp:coreProperties>
</file>