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sz w:val="28"/>
          <w:szCs w:val="28"/>
          <w:lang w:val="uk-UA"/>
        </w:rPr>
        <w:t xml:space="preserve">ТЕРНОПІЛЬСЬКИЙ </w:t>
      </w:r>
      <w:r>
        <w:rPr>
          <w:b/>
          <w:sz w:val="28"/>
          <w:szCs w:val="28"/>
          <w:lang w:val="uk-UA"/>
        </w:rPr>
        <w:t>НАЦІОНАЛЬ</w:t>
      </w:r>
      <w:r w:rsidRPr="009A7298">
        <w:rPr>
          <w:b/>
          <w:sz w:val="28"/>
          <w:szCs w:val="28"/>
          <w:lang w:val="uk-UA"/>
        </w:rPr>
        <w:t>НИЙ МЕДИЧНИЙ УНІВЕРСИТЕТ</w:t>
      </w:r>
    </w:p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caps/>
          <w:sz w:val="28"/>
          <w:szCs w:val="28"/>
          <w:lang w:val="uk-UA"/>
        </w:rPr>
        <w:t>імені І.Я. Горбачевського міністерства охорони здоров’я україни</w:t>
      </w:r>
    </w:p>
    <w:p w:rsidR="00500575" w:rsidRDefault="00500575" w:rsidP="00500575">
      <w:pPr>
        <w:jc w:val="center"/>
        <w:rPr>
          <w:b/>
          <w:sz w:val="28"/>
          <w:szCs w:val="28"/>
          <w:lang w:val="uk-UA"/>
        </w:rPr>
      </w:pPr>
    </w:p>
    <w:p w:rsidR="00500575" w:rsidRDefault="00500575" w:rsidP="00500575">
      <w:pPr>
        <w:jc w:val="center"/>
        <w:rPr>
          <w:b/>
          <w:sz w:val="28"/>
          <w:szCs w:val="28"/>
          <w:lang w:val="uk-UA"/>
        </w:rPr>
      </w:pPr>
    </w:p>
    <w:p w:rsidR="008D532E" w:rsidRDefault="008D532E" w:rsidP="00500575">
      <w:pPr>
        <w:jc w:val="center"/>
        <w:rPr>
          <w:b/>
          <w:sz w:val="28"/>
          <w:szCs w:val="28"/>
          <w:lang w:val="uk-UA"/>
        </w:rPr>
      </w:pPr>
    </w:p>
    <w:p w:rsidR="00500575" w:rsidRPr="009A7298" w:rsidRDefault="00500575" w:rsidP="00500575">
      <w:pPr>
        <w:jc w:val="center"/>
        <w:rPr>
          <w:b/>
          <w:sz w:val="28"/>
          <w:szCs w:val="28"/>
          <w:lang w:val="uk-UA"/>
        </w:rPr>
      </w:pPr>
      <w:r w:rsidRPr="009A7298">
        <w:rPr>
          <w:b/>
          <w:sz w:val="28"/>
          <w:szCs w:val="28"/>
          <w:lang w:val="uk-UA"/>
        </w:rPr>
        <w:t>Н А К А З</w:t>
      </w:r>
    </w:p>
    <w:p w:rsidR="00500575" w:rsidRDefault="00500575" w:rsidP="00500575">
      <w:pPr>
        <w:jc w:val="center"/>
        <w:rPr>
          <w:sz w:val="28"/>
          <w:szCs w:val="28"/>
          <w:lang w:val="uk-UA"/>
        </w:rPr>
      </w:pPr>
    </w:p>
    <w:p w:rsidR="00371E20" w:rsidRPr="009A7298" w:rsidRDefault="00371E20" w:rsidP="00500575">
      <w:pPr>
        <w:jc w:val="center"/>
        <w:rPr>
          <w:sz w:val="28"/>
          <w:szCs w:val="28"/>
          <w:lang w:val="uk-UA"/>
        </w:rPr>
      </w:pPr>
    </w:p>
    <w:p w:rsidR="00500575" w:rsidRPr="00500575" w:rsidRDefault="00500575" w:rsidP="00500575">
      <w:pPr>
        <w:ind w:firstLine="708"/>
        <w:jc w:val="both"/>
        <w:rPr>
          <w:sz w:val="28"/>
          <w:szCs w:val="28"/>
          <w:lang w:val="uk-UA"/>
        </w:rPr>
      </w:pPr>
      <w:r w:rsidRPr="009A7298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 xml:space="preserve"> </w:t>
      </w:r>
      <w:r w:rsidR="00D0540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9A7298"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 xml:space="preserve"> </w:t>
      </w:r>
      <w:r w:rsidR="00F255E0">
        <w:rPr>
          <w:sz w:val="28"/>
          <w:szCs w:val="28"/>
          <w:lang w:val="uk-UA"/>
        </w:rPr>
        <w:t>грудня</w:t>
      </w:r>
      <w:r w:rsidRPr="009A7298">
        <w:rPr>
          <w:sz w:val="28"/>
          <w:szCs w:val="28"/>
        </w:rPr>
        <w:t xml:space="preserve"> 20</w:t>
      </w:r>
      <w:r>
        <w:rPr>
          <w:sz w:val="28"/>
          <w:szCs w:val="28"/>
          <w:lang w:val="uk-UA"/>
        </w:rPr>
        <w:t>20</w:t>
      </w:r>
      <w:r w:rsidRPr="009A7298">
        <w:rPr>
          <w:sz w:val="28"/>
          <w:szCs w:val="28"/>
        </w:rPr>
        <w:t xml:space="preserve"> р.                                                             № </w:t>
      </w:r>
    </w:p>
    <w:p w:rsidR="00371E20" w:rsidRDefault="00371E20" w:rsidP="006820CA">
      <w:pPr>
        <w:pStyle w:val="2"/>
        <w:jc w:val="both"/>
        <w:rPr>
          <w:b/>
          <w:i/>
          <w:sz w:val="28"/>
          <w:szCs w:val="28"/>
          <w:lang w:val="uk-UA"/>
        </w:rPr>
      </w:pPr>
    </w:p>
    <w:p w:rsidR="00500575" w:rsidRDefault="00500575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</w:p>
    <w:p w:rsidR="006D7603" w:rsidRDefault="006D7603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</w:p>
    <w:p w:rsidR="00500575" w:rsidRDefault="00500575" w:rsidP="00500575">
      <w:pPr>
        <w:pStyle w:val="2"/>
        <w:ind w:firstLine="709"/>
        <w:jc w:val="both"/>
        <w:rPr>
          <w:b/>
          <w:i/>
          <w:sz w:val="28"/>
          <w:szCs w:val="28"/>
          <w:lang w:val="uk-UA"/>
        </w:rPr>
      </w:pPr>
      <w:r w:rsidRPr="009A7298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рішень</w:t>
      </w:r>
      <w:r w:rsidRPr="006244E3">
        <w:rPr>
          <w:b/>
          <w:i/>
          <w:sz w:val="28"/>
          <w:szCs w:val="28"/>
          <w:lang w:val="uk-UA"/>
        </w:rPr>
        <w:t xml:space="preserve"> </w:t>
      </w:r>
      <w:r w:rsidR="00187C29">
        <w:rPr>
          <w:b/>
          <w:i/>
          <w:sz w:val="28"/>
          <w:szCs w:val="28"/>
          <w:lang w:val="uk-UA"/>
        </w:rPr>
        <w:t>в</w:t>
      </w:r>
      <w:r w:rsidRPr="006244E3">
        <w:rPr>
          <w:b/>
          <w:i/>
          <w:sz w:val="28"/>
          <w:szCs w:val="28"/>
          <w:lang w:val="uk-UA"/>
        </w:rPr>
        <w:t>ченої ради</w:t>
      </w:r>
      <w:r>
        <w:rPr>
          <w:b/>
          <w:i/>
          <w:sz w:val="28"/>
          <w:szCs w:val="28"/>
          <w:lang w:val="uk-UA"/>
        </w:rPr>
        <w:t xml:space="preserve"> </w:t>
      </w:r>
    </w:p>
    <w:p w:rsidR="00500575" w:rsidRDefault="00500575" w:rsidP="006820CA">
      <w:pPr>
        <w:rPr>
          <w:bCs/>
          <w:iCs/>
          <w:sz w:val="28"/>
          <w:szCs w:val="28"/>
          <w:lang w:val="uk-UA"/>
        </w:rPr>
      </w:pPr>
    </w:p>
    <w:p w:rsidR="00C0204D" w:rsidRDefault="00C0204D" w:rsidP="00500575">
      <w:pPr>
        <w:jc w:val="center"/>
        <w:rPr>
          <w:bCs/>
          <w:iCs/>
          <w:sz w:val="28"/>
          <w:szCs w:val="28"/>
          <w:lang w:val="uk-UA"/>
        </w:rPr>
      </w:pPr>
    </w:p>
    <w:p w:rsidR="006D7603" w:rsidRDefault="006D7603" w:rsidP="00500575">
      <w:pPr>
        <w:jc w:val="center"/>
        <w:rPr>
          <w:bCs/>
          <w:iCs/>
          <w:sz w:val="28"/>
          <w:szCs w:val="28"/>
          <w:lang w:val="uk-UA"/>
        </w:rPr>
      </w:pPr>
    </w:p>
    <w:p w:rsidR="008D532E" w:rsidRDefault="008D532E" w:rsidP="00500575">
      <w:pPr>
        <w:jc w:val="center"/>
        <w:rPr>
          <w:bCs/>
          <w:iCs/>
          <w:sz w:val="28"/>
          <w:szCs w:val="28"/>
          <w:lang w:val="uk-UA"/>
        </w:rPr>
      </w:pPr>
    </w:p>
    <w:p w:rsidR="00500575" w:rsidRDefault="00500575" w:rsidP="00500575">
      <w:pPr>
        <w:jc w:val="center"/>
        <w:rPr>
          <w:bCs/>
          <w:iCs/>
          <w:sz w:val="28"/>
          <w:szCs w:val="28"/>
          <w:lang w:val="uk-UA"/>
        </w:rPr>
      </w:pPr>
      <w:r w:rsidRPr="009A7298">
        <w:rPr>
          <w:bCs/>
          <w:iCs/>
          <w:sz w:val="28"/>
          <w:szCs w:val="28"/>
          <w:lang w:val="uk-UA"/>
        </w:rPr>
        <w:t>Н А К А З У Ю:</w:t>
      </w:r>
    </w:p>
    <w:p w:rsidR="006D7603" w:rsidRPr="009A7298" w:rsidRDefault="006D7603" w:rsidP="00500575">
      <w:pPr>
        <w:jc w:val="center"/>
        <w:rPr>
          <w:bCs/>
          <w:iCs/>
          <w:sz w:val="28"/>
          <w:szCs w:val="28"/>
          <w:lang w:val="uk-UA"/>
        </w:rPr>
      </w:pPr>
    </w:p>
    <w:p w:rsidR="00C0204D" w:rsidRDefault="00C0204D" w:rsidP="009D04FD">
      <w:pPr>
        <w:rPr>
          <w:bCs/>
          <w:iCs/>
          <w:sz w:val="28"/>
          <w:szCs w:val="28"/>
          <w:lang w:val="uk-UA"/>
        </w:rPr>
      </w:pPr>
    </w:p>
    <w:p w:rsidR="00D05401" w:rsidRPr="00D05401" w:rsidRDefault="00500575" w:rsidP="00D05401">
      <w:pPr>
        <w:numPr>
          <w:ilvl w:val="0"/>
          <w:numId w:val="1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рішення </w:t>
      </w:r>
      <w:r w:rsidR="0005763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ченої ради від </w:t>
      </w:r>
      <w:r w:rsidR="00D05401">
        <w:rPr>
          <w:sz w:val="28"/>
          <w:szCs w:val="28"/>
          <w:lang w:val="uk-UA"/>
        </w:rPr>
        <w:t>2</w:t>
      </w:r>
      <w:r w:rsidR="00F255E0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r w:rsidR="00F255E0">
        <w:rPr>
          <w:sz w:val="28"/>
          <w:szCs w:val="28"/>
          <w:lang w:val="uk-UA"/>
        </w:rPr>
        <w:t>грудня</w:t>
      </w:r>
      <w:r>
        <w:rPr>
          <w:sz w:val="28"/>
          <w:szCs w:val="28"/>
          <w:lang w:val="uk-UA"/>
        </w:rPr>
        <w:t xml:space="preserve"> 2020 р. з питан</w:t>
      </w:r>
      <w:r w:rsidR="00D05401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: </w:t>
      </w:r>
    </w:p>
    <w:p w:rsidR="00500575" w:rsidRDefault="00F83CDA" w:rsidP="009A608E">
      <w:pPr>
        <w:pStyle w:val="a6"/>
        <w:numPr>
          <w:ilvl w:val="1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 w:rsidRPr="00DE1A09">
        <w:rPr>
          <w:sz w:val="28"/>
          <w:szCs w:val="28"/>
          <w:lang w:val="uk-UA"/>
        </w:rPr>
        <w:t>Звіт про наукову діяльність університету за 2020 р. Обговорення і затвердження плану науково-дослідних робіт на 2021 рік</w:t>
      </w:r>
      <w:r>
        <w:rPr>
          <w:sz w:val="28"/>
          <w:szCs w:val="28"/>
          <w:lang w:val="uk-UA"/>
        </w:rPr>
        <w:t xml:space="preserve"> </w:t>
      </w:r>
      <w:r w:rsidRPr="0029470F">
        <w:rPr>
          <w:sz w:val="28"/>
          <w:szCs w:val="28"/>
          <w:lang w:val="uk-UA"/>
        </w:rPr>
        <w:t xml:space="preserve">(додаток </w:t>
      </w:r>
      <w:r>
        <w:rPr>
          <w:sz w:val="28"/>
          <w:szCs w:val="28"/>
          <w:lang w:val="uk-UA"/>
        </w:rPr>
        <w:t>1</w:t>
      </w:r>
      <w:r w:rsidRPr="0029470F">
        <w:rPr>
          <w:sz w:val="28"/>
          <w:szCs w:val="28"/>
          <w:lang w:val="uk-UA"/>
        </w:rPr>
        <w:t>)</w:t>
      </w:r>
      <w:r w:rsidRPr="00DE1A09">
        <w:rPr>
          <w:sz w:val="28"/>
          <w:szCs w:val="28"/>
          <w:lang w:val="uk-UA"/>
        </w:rPr>
        <w:t>.</w:t>
      </w:r>
    </w:p>
    <w:p w:rsidR="004A271F" w:rsidRPr="00F83CDA" w:rsidRDefault="00F83CDA" w:rsidP="009A608E">
      <w:pPr>
        <w:pStyle w:val="a6"/>
        <w:numPr>
          <w:ilvl w:val="1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 w:rsidRPr="00DE1A09">
        <w:rPr>
          <w:sz w:val="28"/>
          <w:szCs w:val="28"/>
          <w:lang w:val="uk-UA"/>
        </w:rPr>
        <w:t>Звіт про роботу факультету післядипломної освіти за 2020 р.</w:t>
      </w:r>
      <w:r>
        <w:rPr>
          <w:sz w:val="28"/>
          <w:szCs w:val="28"/>
          <w:lang w:val="uk-UA"/>
        </w:rPr>
        <w:t xml:space="preserve"> </w:t>
      </w:r>
      <w:r w:rsidRPr="0029470F">
        <w:rPr>
          <w:sz w:val="28"/>
          <w:szCs w:val="28"/>
          <w:lang w:val="uk-UA"/>
        </w:rPr>
        <w:t>(додаток</w:t>
      </w:r>
      <w:r>
        <w:rPr>
          <w:sz w:val="28"/>
          <w:szCs w:val="28"/>
          <w:lang w:val="uk-UA"/>
        </w:rPr>
        <w:t> 2</w:t>
      </w:r>
      <w:r w:rsidRPr="0029470F">
        <w:rPr>
          <w:sz w:val="28"/>
          <w:szCs w:val="28"/>
          <w:lang w:val="uk-UA"/>
        </w:rPr>
        <w:t>)</w:t>
      </w:r>
      <w:r w:rsidRPr="0029470F">
        <w:rPr>
          <w:rFonts w:eastAsia="TimesNewRomanPSMT"/>
          <w:sz w:val="28"/>
          <w:szCs w:val="28"/>
          <w:lang w:val="uk-UA"/>
        </w:rPr>
        <w:t>.</w:t>
      </w:r>
    </w:p>
    <w:p w:rsidR="00F83CDA" w:rsidRPr="009A608E" w:rsidRDefault="00F83CDA" w:rsidP="009A608E">
      <w:pPr>
        <w:pStyle w:val="a6"/>
        <w:numPr>
          <w:ilvl w:val="1"/>
          <w:numId w:val="3"/>
        </w:num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правила прийому і положення приймальної комісії ТНМУ імені І.Я. Горбачевського МОЗ України (додаток 3).</w:t>
      </w:r>
    </w:p>
    <w:p w:rsidR="00B87DCB" w:rsidRPr="00116664" w:rsidRDefault="00B87DCB" w:rsidP="003B6A12">
      <w:pPr>
        <w:pStyle w:val="a6"/>
        <w:numPr>
          <w:ilvl w:val="0"/>
          <w:numId w:val="3"/>
        </w:numPr>
        <w:spacing w:before="120"/>
        <w:ind w:firstLine="184"/>
        <w:jc w:val="both"/>
        <w:rPr>
          <w:rFonts w:eastAsia="TimesNewRomanPSMT"/>
          <w:sz w:val="28"/>
          <w:szCs w:val="28"/>
          <w:lang w:val="uk-UA"/>
        </w:rPr>
      </w:pPr>
      <w:bookmarkStart w:id="0" w:name="_GoBack"/>
      <w:bookmarkEnd w:id="0"/>
      <w:r w:rsidRPr="00116664">
        <w:rPr>
          <w:rFonts w:eastAsia="TimesNewRomanPSMT"/>
          <w:sz w:val="28"/>
          <w:szCs w:val="28"/>
          <w:lang w:val="uk-UA"/>
        </w:rPr>
        <w:t>Затвердити і ввести в дію:</w:t>
      </w:r>
    </w:p>
    <w:p w:rsidR="00116664" w:rsidRDefault="00116664" w:rsidP="00116664">
      <w:pPr>
        <w:pStyle w:val="a6"/>
        <w:numPr>
          <w:ilvl w:val="0"/>
          <w:numId w:val="4"/>
        </w:numPr>
        <w:spacing w:before="12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«Порядок оцінювання діяльності науково-педагогічних працівників і кафедр Тернопільського національного медичного університету імені І.Я.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Горбачевського МОЗ України у 2020 році за рейтинговою системою».</w:t>
      </w:r>
    </w:p>
    <w:p w:rsidR="00B87DCB" w:rsidRDefault="006831E3" w:rsidP="00A324EC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87DCB">
        <w:rPr>
          <w:sz w:val="28"/>
          <w:szCs w:val="28"/>
          <w:lang w:val="uk-UA"/>
        </w:rPr>
        <w:t>«</w:t>
      </w:r>
      <w:r w:rsidR="00C729B5" w:rsidRPr="00B87DCB">
        <w:rPr>
          <w:sz w:val="28"/>
          <w:szCs w:val="28"/>
          <w:lang w:val="uk-UA"/>
        </w:rPr>
        <w:t xml:space="preserve">Положення про </w:t>
      </w:r>
      <w:r w:rsidR="00C729B5">
        <w:rPr>
          <w:sz w:val="28"/>
          <w:szCs w:val="28"/>
          <w:lang w:val="uk-UA"/>
        </w:rPr>
        <w:t>відділ внутрішнього аудиту</w:t>
      </w:r>
      <w:r w:rsidR="00C729B5" w:rsidRPr="00B87DCB">
        <w:rPr>
          <w:sz w:val="28"/>
          <w:szCs w:val="28"/>
          <w:lang w:val="uk-UA"/>
        </w:rPr>
        <w:t xml:space="preserve"> </w:t>
      </w:r>
      <w:r w:rsidR="00B87DCB" w:rsidRPr="00B87DCB">
        <w:rPr>
          <w:sz w:val="28"/>
          <w:szCs w:val="28"/>
          <w:lang w:val="uk-UA"/>
        </w:rPr>
        <w:t>Тернопільсько</w:t>
      </w:r>
      <w:r w:rsidR="00C729B5">
        <w:rPr>
          <w:sz w:val="28"/>
          <w:szCs w:val="28"/>
          <w:lang w:val="uk-UA"/>
        </w:rPr>
        <w:t>го</w:t>
      </w:r>
      <w:r w:rsidR="00B87DCB" w:rsidRPr="00B87DCB">
        <w:rPr>
          <w:sz w:val="28"/>
          <w:szCs w:val="28"/>
          <w:lang w:val="uk-UA"/>
        </w:rPr>
        <w:t xml:space="preserve"> національно</w:t>
      </w:r>
      <w:r w:rsidR="00C729B5">
        <w:rPr>
          <w:sz w:val="28"/>
          <w:szCs w:val="28"/>
          <w:lang w:val="uk-UA"/>
        </w:rPr>
        <w:t>го</w:t>
      </w:r>
      <w:r w:rsidR="00B87DCB" w:rsidRPr="00B87DCB">
        <w:rPr>
          <w:sz w:val="28"/>
          <w:szCs w:val="28"/>
          <w:lang w:val="uk-UA"/>
        </w:rPr>
        <w:t xml:space="preserve"> медично</w:t>
      </w:r>
      <w:r w:rsidR="00C729B5">
        <w:rPr>
          <w:sz w:val="28"/>
          <w:szCs w:val="28"/>
          <w:lang w:val="uk-UA"/>
        </w:rPr>
        <w:t>го</w:t>
      </w:r>
      <w:r w:rsidR="00B87DCB" w:rsidRPr="00B87DCB">
        <w:rPr>
          <w:sz w:val="28"/>
          <w:szCs w:val="28"/>
          <w:lang w:val="uk-UA"/>
        </w:rPr>
        <w:t xml:space="preserve"> університет</w:t>
      </w:r>
      <w:r w:rsidR="00C729B5">
        <w:rPr>
          <w:sz w:val="28"/>
          <w:szCs w:val="28"/>
          <w:lang w:val="uk-UA"/>
        </w:rPr>
        <w:t>у</w:t>
      </w:r>
      <w:r w:rsidR="00B87DCB" w:rsidRPr="00B87DCB">
        <w:rPr>
          <w:sz w:val="28"/>
          <w:szCs w:val="28"/>
          <w:lang w:val="uk-UA"/>
        </w:rPr>
        <w:t xml:space="preserve"> імені І.Я.</w:t>
      </w:r>
      <w:r w:rsidR="00B87DCB" w:rsidRPr="00B87DCB">
        <w:rPr>
          <w:sz w:val="28"/>
          <w:szCs w:val="28"/>
        </w:rPr>
        <w:t> </w:t>
      </w:r>
      <w:r w:rsidR="00B87DCB"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729B5" w:rsidRDefault="00C729B5" w:rsidP="00C729B5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запобігання та врегулювання потенційного та реального конфлікту інтересів в діяльності працівників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729B5" w:rsidRDefault="00C729B5" w:rsidP="00C729B5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комісію з оцінки корупційних ризиків</w:t>
      </w:r>
      <w:r w:rsidRPr="00B87DCB">
        <w:rPr>
          <w:sz w:val="28"/>
          <w:szCs w:val="28"/>
          <w:lang w:val="uk-UA"/>
        </w:rPr>
        <w:t xml:space="preserve"> </w:t>
      </w:r>
      <w:r w:rsidR="00CF3349" w:rsidRPr="00215342">
        <w:rPr>
          <w:sz w:val="28"/>
          <w:szCs w:val="28"/>
          <w:lang w:val="uk-UA"/>
        </w:rPr>
        <w:t>у Тернопільському національному медичному університеті імені І.Я.</w:t>
      </w:r>
      <w:r w:rsidR="00CF3349" w:rsidRPr="00215342">
        <w:rPr>
          <w:sz w:val="28"/>
          <w:szCs w:val="28"/>
        </w:rPr>
        <w:t> </w:t>
      </w:r>
      <w:r w:rsidR="00CF3349" w:rsidRPr="00215342">
        <w:rPr>
          <w:sz w:val="28"/>
          <w:szCs w:val="28"/>
          <w:lang w:val="uk-UA"/>
        </w:rPr>
        <w:t>Горбачевського Міністерства охорони здоров’я України</w:t>
      </w:r>
      <w:r w:rsidRPr="00B87DCB">
        <w:rPr>
          <w:sz w:val="28"/>
          <w:szCs w:val="28"/>
          <w:lang w:val="uk-UA"/>
        </w:rPr>
        <w:t>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тендерний комітет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навчально-оздоровчий комплекс «Червона калина»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користування студентськими гуртожитками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студентське містечко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порядок поселення у гуртожитки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>вибіркові дисципліни</w:t>
      </w:r>
      <w:r w:rsidRPr="00B87DCB">
        <w:rPr>
          <w:sz w:val="28"/>
          <w:szCs w:val="28"/>
          <w:lang w:val="uk-UA"/>
        </w:rPr>
        <w:t xml:space="preserve"> </w:t>
      </w:r>
      <w:r w:rsidRPr="00215342">
        <w:rPr>
          <w:sz w:val="28"/>
          <w:szCs w:val="28"/>
          <w:lang w:val="uk-UA"/>
        </w:rPr>
        <w:t>у Тернопільському національному медичному університеті імені І.Я.</w:t>
      </w:r>
      <w:r w:rsidRPr="00215342">
        <w:rPr>
          <w:sz w:val="28"/>
          <w:szCs w:val="28"/>
        </w:rPr>
        <w:t> </w:t>
      </w:r>
      <w:r w:rsidRPr="00215342">
        <w:rPr>
          <w:sz w:val="28"/>
          <w:szCs w:val="28"/>
          <w:lang w:val="uk-UA"/>
        </w:rPr>
        <w:t>Горбачевського Міністерства охорони здоров’я України</w:t>
      </w:r>
      <w:r w:rsidRPr="00B87DCB">
        <w:rPr>
          <w:sz w:val="28"/>
          <w:szCs w:val="28"/>
          <w:lang w:val="uk-UA"/>
        </w:rPr>
        <w:t>».</w:t>
      </w:r>
    </w:p>
    <w:p w:rsidR="00CF3349" w:rsidRDefault="00CF3349" w:rsidP="00CF3349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 xml:space="preserve">організацію та порядок проведення атестації випускників на медичному факультеті за спеціальністю 229 «Громадське </w:t>
      </w:r>
      <w:proofErr w:type="spellStart"/>
      <w:r>
        <w:rPr>
          <w:sz w:val="28"/>
          <w:szCs w:val="28"/>
          <w:lang w:val="uk-UA"/>
        </w:rPr>
        <w:t>здоровʼя</w:t>
      </w:r>
      <w:proofErr w:type="spellEnd"/>
      <w:r>
        <w:rPr>
          <w:sz w:val="28"/>
          <w:szCs w:val="28"/>
          <w:lang w:val="uk-UA"/>
        </w:rPr>
        <w:t>»</w:t>
      </w:r>
      <w:r w:rsidRPr="00B87D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галузі знань 22 «Охорона </w:t>
      </w:r>
      <w:proofErr w:type="spellStart"/>
      <w:r>
        <w:rPr>
          <w:sz w:val="28"/>
          <w:szCs w:val="28"/>
          <w:lang w:val="uk-UA"/>
        </w:rPr>
        <w:t>здоровʼя</w:t>
      </w:r>
      <w:proofErr w:type="spellEnd"/>
      <w:r>
        <w:rPr>
          <w:sz w:val="28"/>
          <w:szCs w:val="28"/>
          <w:lang w:val="uk-UA"/>
        </w:rPr>
        <w:t xml:space="preserve">» (освітня програма «Громадське </w:t>
      </w:r>
      <w:proofErr w:type="spellStart"/>
      <w:r>
        <w:rPr>
          <w:sz w:val="28"/>
          <w:szCs w:val="28"/>
          <w:lang w:val="uk-UA"/>
        </w:rPr>
        <w:t>здоровʼя</w:t>
      </w:r>
      <w:proofErr w:type="spellEnd"/>
      <w:r>
        <w:rPr>
          <w:sz w:val="28"/>
          <w:szCs w:val="28"/>
          <w:lang w:val="uk-UA"/>
        </w:rPr>
        <w:t>») другого (магістерського) рівня освіти</w:t>
      </w:r>
      <w:r w:rsidRPr="00215342">
        <w:rPr>
          <w:sz w:val="28"/>
          <w:szCs w:val="28"/>
          <w:lang w:val="uk-UA"/>
        </w:rPr>
        <w:t xml:space="preserve"> у Тернопільському національному медичному університеті імені І.Я.</w:t>
      </w:r>
      <w:r w:rsidRPr="00215342">
        <w:rPr>
          <w:sz w:val="28"/>
          <w:szCs w:val="28"/>
        </w:rPr>
        <w:t> </w:t>
      </w:r>
      <w:r w:rsidRPr="00215342">
        <w:rPr>
          <w:sz w:val="28"/>
          <w:szCs w:val="28"/>
          <w:lang w:val="uk-UA"/>
        </w:rPr>
        <w:t>Горбачевського Міністерства охорони здоров’я України</w:t>
      </w:r>
      <w:r w:rsidRPr="00B87DCB">
        <w:rPr>
          <w:sz w:val="28"/>
          <w:szCs w:val="28"/>
          <w:lang w:val="uk-UA"/>
        </w:rPr>
        <w:t>».</w:t>
      </w:r>
    </w:p>
    <w:p w:rsidR="00532C21" w:rsidRDefault="00532C21" w:rsidP="00532C21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 w:rsidR="006D7603">
        <w:rPr>
          <w:sz w:val="28"/>
          <w:szCs w:val="28"/>
          <w:lang w:val="uk-UA"/>
        </w:rPr>
        <w:t>організацію та порядок проведення атестації випускників медичного факультету</w:t>
      </w:r>
      <w:r w:rsidR="006D7603" w:rsidRPr="00B87DCB">
        <w:rPr>
          <w:sz w:val="28"/>
          <w:szCs w:val="28"/>
          <w:lang w:val="uk-UA"/>
        </w:rPr>
        <w:t xml:space="preserve"> </w:t>
      </w:r>
      <w:r w:rsidRPr="00B87DCB">
        <w:rPr>
          <w:sz w:val="28"/>
          <w:szCs w:val="28"/>
          <w:lang w:val="uk-UA"/>
        </w:rPr>
        <w:t>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C729B5" w:rsidRDefault="006D7603" w:rsidP="00A324EC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B87DCB">
        <w:rPr>
          <w:sz w:val="28"/>
          <w:szCs w:val="28"/>
          <w:lang w:val="uk-UA"/>
        </w:rPr>
        <w:t xml:space="preserve">Положення про </w:t>
      </w:r>
      <w:r>
        <w:rPr>
          <w:sz w:val="28"/>
          <w:szCs w:val="28"/>
          <w:lang w:val="uk-UA"/>
        </w:rPr>
        <w:t xml:space="preserve">організацію та порядок проведення атестації випускників на медичному факультеті за спеціальністю 227 «Фізична терапія, </w:t>
      </w:r>
      <w:proofErr w:type="spellStart"/>
      <w:r>
        <w:rPr>
          <w:sz w:val="28"/>
          <w:szCs w:val="28"/>
          <w:lang w:val="uk-UA"/>
        </w:rPr>
        <w:t>ерготерапія</w:t>
      </w:r>
      <w:proofErr w:type="spellEnd"/>
      <w:r>
        <w:rPr>
          <w:sz w:val="28"/>
          <w:szCs w:val="28"/>
          <w:lang w:val="uk-UA"/>
        </w:rPr>
        <w:t>»</w:t>
      </w:r>
      <w:r w:rsidRPr="00B87D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галузі знань 22 «Охорона </w:t>
      </w:r>
      <w:proofErr w:type="spellStart"/>
      <w:r>
        <w:rPr>
          <w:sz w:val="28"/>
          <w:szCs w:val="28"/>
          <w:lang w:val="uk-UA"/>
        </w:rPr>
        <w:t>здоровʼя</w:t>
      </w:r>
      <w:proofErr w:type="spellEnd"/>
      <w:r>
        <w:rPr>
          <w:sz w:val="28"/>
          <w:szCs w:val="28"/>
          <w:lang w:val="uk-UA"/>
        </w:rPr>
        <w:t>» (освітня програма «Фізична терапія») першого (бакалаврського) рівня освіти</w:t>
      </w:r>
      <w:r w:rsidRPr="00215342">
        <w:rPr>
          <w:sz w:val="28"/>
          <w:szCs w:val="28"/>
          <w:lang w:val="uk-UA"/>
        </w:rPr>
        <w:t xml:space="preserve"> у Тернопільському національному медичному університеті імені І.Я.</w:t>
      </w:r>
      <w:r w:rsidRPr="00215342">
        <w:rPr>
          <w:sz w:val="28"/>
          <w:szCs w:val="28"/>
        </w:rPr>
        <w:t> </w:t>
      </w:r>
      <w:r w:rsidRPr="00215342">
        <w:rPr>
          <w:sz w:val="28"/>
          <w:szCs w:val="28"/>
          <w:lang w:val="uk-UA"/>
        </w:rPr>
        <w:t>Горбачевського Міністерства охорони здоров’я України</w:t>
      </w:r>
      <w:r w:rsidRPr="00B87DCB">
        <w:rPr>
          <w:sz w:val="28"/>
          <w:szCs w:val="28"/>
          <w:lang w:val="uk-UA"/>
        </w:rPr>
        <w:t>».</w:t>
      </w:r>
    </w:p>
    <w:p w:rsidR="006D7603" w:rsidRDefault="006D7603" w:rsidP="006D7603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«Правила внутрішнього розпорядку у студентських гуртожитках</w:t>
      </w:r>
      <w:r w:rsidRPr="00B87DCB">
        <w:rPr>
          <w:sz w:val="28"/>
          <w:szCs w:val="28"/>
          <w:lang w:val="uk-UA"/>
        </w:rPr>
        <w:t xml:space="preserve"> Тернопільсько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національно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медично</w:t>
      </w:r>
      <w:r>
        <w:rPr>
          <w:sz w:val="28"/>
          <w:szCs w:val="28"/>
          <w:lang w:val="uk-UA"/>
        </w:rPr>
        <w:t>го</w:t>
      </w:r>
      <w:r w:rsidRPr="00B87DCB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  <w:r w:rsidRPr="00B87DCB">
        <w:rPr>
          <w:sz w:val="28"/>
          <w:szCs w:val="28"/>
          <w:lang w:val="uk-UA"/>
        </w:rPr>
        <w:t xml:space="preserve"> імені І.Я.</w:t>
      </w:r>
      <w:r w:rsidRPr="00B87DCB">
        <w:rPr>
          <w:sz w:val="28"/>
          <w:szCs w:val="28"/>
        </w:rPr>
        <w:t> </w:t>
      </w:r>
      <w:r w:rsidRPr="00B87DCB">
        <w:rPr>
          <w:sz w:val="28"/>
          <w:szCs w:val="28"/>
          <w:lang w:val="uk-UA"/>
        </w:rPr>
        <w:t>Горбачевського Міністерства охорони здоров’я України».</w:t>
      </w:r>
    </w:p>
    <w:p w:rsidR="006D7603" w:rsidRPr="006D7603" w:rsidRDefault="006D7603" w:rsidP="006D7603">
      <w:pPr>
        <w:pStyle w:val="a6"/>
        <w:numPr>
          <w:ilvl w:val="0"/>
          <w:numId w:val="7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lastRenderedPageBreak/>
        <w:t xml:space="preserve">Затвердити «Політику запобігання і протидії корупції в </w:t>
      </w:r>
      <w:r w:rsidRPr="00215342">
        <w:rPr>
          <w:sz w:val="28"/>
          <w:szCs w:val="28"/>
          <w:lang w:val="uk-UA"/>
        </w:rPr>
        <w:t>Тернопільському національному медичному університеті імені І.Я.</w:t>
      </w:r>
      <w:r w:rsidRPr="00215342">
        <w:rPr>
          <w:sz w:val="28"/>
          <w:szCs w:val="28"/>
        </w:rPr>
        <w:t> </w:t>
      </w:r>
      <w:r w:rsidRPr="00215342">
        <w:rPr>
          <w:sz w:val="28"/>
          <w:szCs w:val="28"/>
          <w:lang w:val="uk-UA"/>
        </w:rPr>
        <w:t>Горбачевського Міністерства охорони здоров’я України</w:t>
      </w:r>
      <w:r>
        <w:rPr>
          <w:iCs/>
          <w:sz w:val="28"/>
          <w:szCs w:val="28"/>
          <w:lang w:val="uk-UA"/>
        </w:rPr>
        <w:t>»</w:t>
      </w:r>
    </w:p>
    <w:p w:rsidR="006D7603" w:rsidRPr="006D7603" w:rsidRDefault="006D7603" w:rsidP="006D7603">
      <w:pPr>
        <w:pStyle w:val="a6"/>
        <w:numPr>
          <w:ilvl w:val="0"/>
          <w:numId w:val="7"/>
        </w:numPr>
        <w:spacing w:line="276" w:lineRule="auto"/>
        <w:ind w:left="0" w:firstLine="709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Затвердити «План професійного розвитку  викладачів університету на 2021 рік».</w:t>
      </w:r>
    </w:p>
    <w:p w:rsidR="00500575" w:rsidRPr="00A324EC" w:rsidRDefault="00500575" w:rsidP="00A324EC">
      <w:pPr>
        <w:pStyle w:val="a6"/>
        <w:numPr>
          <w:ilvl w:val="0"/>
          <w:numId w:val="7"/>
        </w:numPr>
        <w:spacing w:line="276" w:lineRule="auto"/>
        <w:jc w:val="both"/>
        <w:rPr>
          <w:iCs/>
          <w:sz w:val="28"/>
          <w:szCs w:val="28"/>
          <w:lang w:val="uk-UA"/>
        </w:rPr>
      </w:pPr>
      <w:r w:rsidRPr="00A324EC">
        <w:rPr>
          <w:sz w:val="28"/>
          <w:szCs w:val="28"/>
          <w:lang w:val="uk-UA"/>
        </w:rPr>
        <w:t>Канцелярії довести наказ до відома працівників.</w:t>
      </w:r>
    </w:p>
    <w:p w:rsidR="00500575" w:rsidRPr="00A324EC" w:rsidRDefault="00500575" w:rsidP="00A324EC">
      <w:pPr>
        <w:pStyle w:val="a6"/>
        <w:numPr>
          <w:ilvl w:val="0"/>
          <w:numId w:val="7"/>
        </w:numPr>
        <w:spacing w:line="276" w:lineRule="auto"/>
        <w:jc w:val="both"/>
        <w:rPr>
          <w:iCs/>
          <w:sz w:val="28"/>
          <w:szCs w:val="28"/>
          <w:lang w:val="uk-UA"/>
        </w:rPr>
      </w:pPr>
      <w:r w:rsidRPr="00A324EC">
        <w:rPr>
          <w:sz w:val="28"/>
          <w:szCs w:val="28"/>
          <w:lang w:val="uk-UA"/>
        </w:rPr>
        <w:t xml:space="preserve">Контроль за виконанням наказу покласти на проректора з наукової роботи проф. І.М. Кліща. </w:t>
      </w:r>
    </w:p>
    <w:p w:rsidR="00500575" w:rsidRDefault="00500575" w:rsidP="00D05401">
      <w:pPr>
        <w:tabs>
          <w:tab w:val="num" w:pos="0"/>
        </w:tabs>
        <w:spacing w:before="120"/>
        <w:ind w:firstLine="709"/>
        <w:rPr>
          <w:sz w:val="28"/>
          <w:szCs w:val="28"/>
          <w:lang w:val="uk-UA"/>
        </w:rPr>
      </w:pPr>
    </w:p>
    <w:p w:rsidR="006D7603" w:rsidRDefault="006D7603" w:rsidP="00D05401">
      <w:pPr>
        <w:tabs>
          <w:tab w:val="num" w:pos="0"/>
        </w:tabs>
        <w:spacing w:before="120"/>
        <w:ind w:firstLine="709"/>
        <w:rPr>
          <w:sz w:val="28"/>
          <w:szCs w:val="28"/>
          <w:lang w:val="uk-UA"/>
        </w:rPr>
      </w:pPr>
    </w:p>
    <w:p w:rsidR="00500575" w:rsidRDefault="009A608E" w:rsidP="00500575">
      <w:pPr>
        <w:ind w:left="1428" w:hanging="1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Pr="00D16E19">
        <w:rPr>
          <w:b/>
          <w:sz w:val="28"/>
          <w:szCs w:val="28"/>
          <w:lang w:val="uk-UA"/>
        </w:rPr>
        <w:t>ектор</w:t>
      </w:r>
      <w:r w:rsidRPr="00D16E19">
        <w:rPr>
          <w:sz w:val="28"/>
          <w:szCs w:val="28"/>
          <w:lang w:val="uk-UA"/>
        </w:rPr>
        <w:t xml:space="preserve">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D16E19">
        <w:rPr>
          <w:sz w:val="28"/>
          <w:szCs w:val="28"/>
          <w:lang w:val="uk-UA"/>
        </w:rPr>
        <w:t xml:space="preserve">                  </w:t>
      </w:r>
      <w:r w:rsidRPr="009A608E">
        <w:rPr>
          <w:b/>
          <w:sz w:val="28"/>
          <w:szCs w:val="28"/>
          <w:lang w:val="uk-UA"/>
        </w:rPr>
        <w:t>Михайло Корда</w:t>
      </w:r>
    </w:p>
    <w:p w:rsidR="00500575" w:rsidRDefault="00500575" w:rsidP="00500575">
      <w:pPr>
        <w:ind w:left="1428" w:hanging="10"/>
        <w:jc w:val="both"/>
        <w:rPr>
          <w:b/>
          <w:sz w:val="28"/>
          <w:szCs w:val="28"/>
          <w:lang w:val="uk-UA"/>
        </w:rPr>
      </w:pPr>
    </w:p>
    <w:p w:rsidR="00500575" w:rsidRPr="00D16E19" w:rsidRDefault="00500575" w:rsidP="00500575">
      <w:pPr>
        <w:spacing w:before="120"/>
        <w:jc w:val="both"/>
        <w:rPr>
          <w:sz w:val="28"/>
          <w:szCs w:val="28"/>
          <w:lang w:val="uk-UA"/>
        </w:rPr>
      </w:pPr>
      <w:r w:rsidRPr="00D16E19">
        <w:rPr>
          <w:sz w:val="28"/>
          <w:szCs w:val="28"/>
          <w:lang w:val="uk-UA"/>
        </w:rPr>
        <w:t xml:space="preserve">ПОГОДЖЕНО:    </w:t>
      </w:r>
    </w:p>
    <w:p w:rsidR="00D05401" w:rsidRDefault="00500575" w:rsidP="00215342">
      <w:pPr>
        <w:jc w:val="both"/>
        <w:rPr>
          <w:sz w:val="28"/>
          <w:szCs w:val="28"/>
          <w:lang w:val="uk-UA"/>
        </w:rPr>
      </w:pPr>
      <w:r w:rsidRPr="00D16E19">
        <w:rPr>
          <w:sz w:val="28"/>
          <w:szCs w:val="28"/>
          <w:lang w:val="uk-UA"/>
        </w:rPr>
        <w:t>проректор з науково</w:t>
      </w:r>
      <w:r w:rsidR="00D05401">
        <w:rPr>
          <w:sz w:val="28"/>
          <w:szCs w:val="28"/>
          <w:lang w:val="uk-UA"/>
        </w:rPr>
        <w:t>-</w:t>
      </w:r>
    </w:p>
    <w:p w:rsidR="00500575" w:rsidRPr="00D16E19" w:rsidRDefault="00D05401" w:rsidP="00215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педагогічно</w:t>
      </w:r>
      <w:r w:rsidR="00500575">
        <w:rPr>
          <w:sz w:val="28"/>
          <w:szCs w:val="28"/>
          <w:lang w:val="uk-UA"/>
        </w:rPr>
        <w:t>ї</w:t>
      </w:r>
      <w:r w:rsidR="00500575" w:rsidRPr="00D16E19">
        <w:rPr>
          <w:sz w:val="28"/>
          <w:szCs w:val="28"/>
          <w:lang w:val="uk-UA"/>
        </w:rPr>
        <w:t xml:space="preserve"> роботи</w:t>
      </w:r>
      <w:r w:rsidR="00500575">
        <w:rPr>
          <w:sz w:val="28"/>
          <w:szCs w:val="28"/>
          <w:lang w:val="uk-UA"/>
        </w:rPr>
        <w:t xml:space="preserve"> </w:t>
      </w:r>
      <w:r w:rsidR="00500575" w:rsidRPr="00D16E19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 w:rsidR="0050057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</w:t>
      </w:r>
      <w:r w:rsidR="00187C29">
        <w:rPr>
          <w:sz w:val="28"/>
          <w:szCs w:val="28"/>
          <w:lang w:val="uk-UA"/>
        </w:rPr>
        <w:t>ркадій</w:t>
      </w:r>
      <w:r>
        <w:rPr>
          <w:sz w:val="28"/>
          <w:szCs w:val="28"/>
          <w:lang w:val="uk-UA"/>
        </w:rPr>
        <w:t xml:space="preserve"> Шульгай</w:t>
      </w:r>
      <w:r w:rsidR="00500575">
        <w:rPr>
          <w:sz w:val="28"/>
          <w:szCs w:val="28"/>
          <w:lang w:val="uk-UA"/>
        </w:rPr>
        <w:tab/>
      </w:r>
    </w:p>
    <w:p w:rsidR="00500575" w:rsidRPr="00D16E19" w:rsidRDefault="00500575" w:rsidP="0050057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5907C8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чальник</w:t>
      </w:r>
      <w:r w:rsidRPr="005907C8">
        <w:rPr>
          <w:sz w:val="28"/>
          <w:szCs w:val="28"/>
          <w:lang w:val="uk-UA"/>
        </w:rPr>
        <w:t xml:space="preserve"> юридичного відділу</w:t>
      </w:r>
      <w:r w:rsidRPr="005907C8">
        <w:rPr>
          <w:sz w:val="28"/>
          <w:szCs w:val="28"/>
          <w:lang w:val="uk-UA"/>
        </w:rPr>
        <w:tab/>
      </w:r>
      <w:r w:rsidRPr="005907C8">
        <w:rPr>
          <w:sz w:val="28"/>
          <w:szCs w:val="28"/>
          <w:lang w:val="uk-UA"/>
        </w:rPr>
        <w:tab/>
      </w:r>
      <w:r w:rsidRPr="005907C8">
        <w:rPr>
          <w:sz w:val="28"/>
          <w:szCs w:val="28"/>
          <w:lang w:val="uk-UA"/>
        </w:rPr>
        <w:tab/>
      </w:r>
      <w:r w:rsidRPr="005907C8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Т</w:t>
      </w:r>
      <w:r w:rsidR="00187C29">
        <w:rPr>
          <w:sz w:val="28"/>
          <w:szCs w:val="28"/>
          <w:lang w:val="uk-UA"/>
        </w:rPr>
        <w:t>арас</w:t>
      </w:r>
      <w:r>
        <w:rPr>
          <w:sz w:val="28"/>
          <w:szCs w:val="28"/>
          <w:lang w:val="uk-UA"/>
        </w:rPr>
        <w:t xml:space="preserve"> Борис</w:t>
      </w:r>
    </w:p>
    <w:p w:rsidR="00500575" w:rsidRPr="00D16E19" w:rsidRDefault="00500575" w:rsidP="00500575">
      <w:pPr>
        <w:spacing w:before="120"/>
        <w:jc w:val="both"/>
        <w:rPr>
          <w:sz w:val="28"/>
          <w:szCs w:val="28"/>
          <w:lang w:val="uk-UA"/>
        </w:rPr>
      </w:pPr>
      <w:r w:rsidRPr="00D16E19">
        <w:rPr>
          <w:sz w:val="28"/>
          <w:szCs w:val="28"/>
          <w:lang w:val="uk-UA"/>
        </w:rPr>
        <w:t>завідувач</w:t>
      </w:r>
      <w:r>
        <w:rPr>
          <w:sz w:val="28"/>
          <w:szCs w:val="28"/>
          <w:lang w:val="uk-UA"/>
        </w:rPr>
        <w:t xml:space="preserve"> канцелярії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16E19">
        <w:rPr>
          <w:sz w:val="28"/>
          <w:szCs w:val="28"/>
          <w:lang w:val="uk-UA"/>
        </w:rPr>
        <w:t>Т</w:t>
      </w:r>
      <w:r w:rsidR="00187C29">
        <w:rPr>
          <w:sz w:val="28"/>
          <w:szCs w:val="28"/>
          <w:lang w:val="uk-UA"/>
        </w:rPr>
        <w:t>етяна</w:t>
      </w:r>
      <w:r w:rsidRPr="00D16E19">
        <w:rPr>
          <w:sz w:val="28"/>
          <w:szCs w:val="28"/>
          <w:lang w:val="uk-UA"/>
        </w:rPr>
        <w:t xml:space="preserve"> Бунт</w:t>
      </w:r>
    </w:p>
    <w:p w:rsidR="00500575" w:rsidRPr="00070602" w:rsidRDefault="00430512" w:rsidP="00500575">
      <w:pPr>
        <w:spacing w:before="240"/>
        <w:rPr>
          <w:lang w:val="uk-UA"/>
        </w:rPr>
        <w:sectPr w:rsidR="00500575" w:rsidRPr="00070602" w:rsidSect="008A09E0">
          <w:headerReference w:type="even" r:id="rId8"/>
          <w:headerReference w:type="default" r:id="rId9"/>
          <w:pgSz w:w="11907" w:h="16840"/>
          <w:pgMar w:top="1134" w:right="567" w:bottom="1134" w:left="1418" w:header="720" w:footer="720" w:gutter="0"/>
          <w:cols w:space="720" w:equalWidth="0">
            <w:col w:w="9922"/>
          </w:cols>
          <w:titlePg/>
        </w:sectPr>
      </w:pPr>
      <w:proofErr w:type="spellStart"/>
      <w:r>
        <w:rPr>
          <w:lang w:val="uk-UA"/>
        </w:rPr>
        <w:t>Герасимюк</w:t>
      </w:r>
      <w:proofErr w:type="spellEnd"/>
      <w:r w:rsidR="00500575" w:rsidRPr="00D16E19">
        <w:rPr>
          <w:lang w:val="uk-UA"/>
        </w:rPr>
        <w:t xml:space="preserve"> 52-45-54</w:t>
      </w:r>
    </w:p>
    <w:p w:rsidR="00BE1303" w:rsidRDefault="00BE1303" w:rsidP="00BE1303">
      <w:pPr>
        <w:jc w:val="righ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Додаток 1</w:t>
      </w:r>
    </w:p>
    <w:p w:rsidR="00BE1303" w:rsidRDefault="00BE1303" w:rsidP="00BE1303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Pr="008365E8">
        <w:rPr>
          <w:b/>
          <w:sz w:val="28"/>
          <w:szCs w:val="28"/>
          <w:lang w:val="uk-UA"/>
        </w:rPr>
        <w:t xml:space="preserve">ішення </w:t>
      </w:r>
    </w:p>
    <w:p w:rsidR="00BE1303" w:rsidRDefault="00BE1303" w:rsidP="00BE1303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Pr="008365E8">
        <w:rPr>
          <w:b/>
          <w:sz w:val="28"/>
          <w:szCs w:val="28"/>
          <w:lang w:val="uk-UA"/>
        </w:rPr>
        <w:t xml:space="preserve">ченої ради </w:t>
      </w:r>
      <w:r>
        <w:rPr>
          <w:b/>
          <w:sz w:val="28"/>
          <w:szCs w:val="28"/>
          <w:lang w:val="uk-UA"/>
        </w:rPr>
        <w:t>від 2</w:t>
      </w:r>
      <w:r w:rsidR="00430512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.1</w:t>
      </w:r>
      <w:r w:rsidR="00430512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.2020р. з питання </w:t>
      </w:r>
    </w:p>
    <w:p w:rsidR="00BE1303" w:rsidRPr="0096014E" w:rsidRDefault="00BE1303" w:rsidP="00BE1303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96014E">
        <w:rPr>
          <w:b/>
          <w:sz w:val="28"/>
          <w:szCs w:val="28"/>
          <w:lang w:val="uk-UA"/>
        </w:rPr>
        <w:t>«</w:t>
      </w:r>
      <w:r w:rsidR="0096014E" w:rsidRPr="0096014E">
        <w:rPr>
          <w:b/>
          <w:sz w:val="28"/>
          <w:szCs w:val="28"/>
          <w:lang w:val="uk-UA"/>
        </w:rPr>
        <w:t>Звіт про наукову діяльність університету за 2020 р. Обговорення і затвердження плану науково-дослідних робіт на 2021 рік</w:t>
      </w:r>
      <w:r w:rsidRPr="0096014E">
        <w:rPr>
          <w:b/>
          <w:sz w:val="28"/>
          <w:szCs w:val="28"/>
          <w:lang w:val="uk-UA"/>
        </w:rPr>
        <w:t xml:space="preserve">» </w:t>
      </w:r>
    </w:p>
    <w:p w:rsidR="002612F4" w:rsidRDefault="002612F4" w:rsidP="0096014E">
      <w:pPr>
        <w:jc w:val="center"/>
        <w:rPr>
          <w:b/>
          <w:sz w:val="28"/>
          <w:szCs w:val="28"/>
          <w:lang w:val="uk-UA"/>
        </w:rPr>
      </w:pPr>
    </w:p>
    <w:p w:rsidR="00430512" w:rsidRPr="00430512" w:rsidRDefault="00430512" w:rsidP="0096014E">
      <w:pPr>
        <w:numPr>
          <w:ilvl w:val="0"/>
          <w:numId w:val="8"/>
        </w:numPr>
        <w:ind w:left="0" w:firstLine="709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 w:rsidRPr="00430512">
        <w:rPr>
          <w:color w:val="000000"/>
          <w:sz w:val="28"/>
          <w:szCs w:val="28"/>
          <w:lang w:val="uk-UA" w:eastAsia="uk-UA"/>
        </w:rPr>
        <w:t>При здійсненні наукової діяльності науковими і науково-педагогічними працівниками університету керуватись законодавчими та нормативними актами України: Законом України «Про наукову та науково-технічну діяльність», Наказом МОЗ України «Про заходи щодо удосконалення науково-дослідницької та інноваційної діяльності».</w:t>
      </w:r>
    </w:p>
    <w:p w:rsidR="00430512" w:rsidRPr="00116664" w:rsidRDefault="00430512" w:rsidP="0096014E">
      <w:pPr>
        <w:ind w:firstLine="709"/>
        <w:jc w:val="both"/>
        <w:rPr>
          <w:sz w:val="24"/>
          <w:szCs w:val="24"/>
          <w:lang w:val="uk-UA" w:eastAsia="uk-UA"/>
        </w:rPr>
      </w:pPr>
      <w:r w:rsidRPr="00116664">
        <w:rPr>
          <w:b/>
          <w:bCs/>
          <w:i/>
          <w:iCs/>
          <w:color w:val="000000"/>
          <w:sz w:val="28"/>
          <w:szCs w:val="28"/>
          <w:lang w:val="uk-UA" w:eastAsia="uk-UA"/>
        </w:rPr>
        <w:t>Відповідальні</w:t>
      </w:r>
      <w:r w:rsidRPr="00116664">
        <w:rPr>
          <w:b/>
          <w:bCs/>
          <w:color w:val="000000"/>
          <w:sz w:val="28"/>
          <w:szCs w:val="28"/>
          <w:lang w:val="uk-UA" w:eastAsia="uk-UA"/>
        </w:rPr>
        <w:t>:</w:t>
      </w:r>
      <w:r w:rsidRPr="00116664">
        <w:rPr>
          <w:color w:val="000000"/>
          <w:sz w:val="28"/>
          <w:szCs w:val="28"/>
          <w:lang w:val="uk-UA" w:eastAsia="uk-UA"/>
        </w:rPr>
        <w:t xml:space="preserve"> проректори з наукової, науково-педагогічної та лікувальної роботи, директори ННІ, завідувачі наукових лабораторій.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9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Використовувати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наданий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доступ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наукометричних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баз </w:t>
      </w:r>
      <w:proofErr w:type="spellStart"/>
      <w:r w:rsidRPr="00772CA7">
        <w:rPr>
          <w:color w:val="000000"/>
          <w:sz w:val="28"/>
          <w:szCs w:val="28"/>
          <w:lang w:eastAsia="uk-UA"/>
        </w:rPr>
        <w:t>Scopus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Web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of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Science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для грамотного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вибору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журналу для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публікації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результатів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науково-дослідної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роботи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підбору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і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аналізу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наукової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літератури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пошуку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партнерів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для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наукової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кооперації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72CA7">
        <w:rPr>
          <w:color w:val="000000"/>
          <w:sz w:val="28"/>
          <w:szCs w:val="28"/>
          <w:lang w:eastAsia="uk-UA"/>
        </w:rPr>
        <w:t>Щомісячно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проводити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аналіз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публікаційної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активності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Pr="00772CA7">
        <w:rPr>
          <w:color w:val="000000"/>
          <w:sz w:val="28"/>
          <w:szCs w:val="28"/>
          <w:lang w:eastAsia="uk-UA"/>
        </w:rPr>
        <w:t>даними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наукометричних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баз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використовувати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їх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підвищення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цитованості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зростання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h-</w:t>
      </w:r>
      <w:proofErr w:type="spellStart"/>
      <w:r w:rsidRPr="00772CA7">
        <w:rPr>
          <w:color w:val="000000"/>
          <w:sz w:val="28"/>
          <w:szCs w:val="28"/>
          <w:lang w:eastAsia="uk-UA"/>
        </w:rPr>
        <w:t>індексу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> 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бібліотеки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директори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ННІ,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10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 xml:space="preserve">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базі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імуногістохімічних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налагодити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морфологічних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імуногістохімічних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співробітників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із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інших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закладів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вищої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освіти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директор ННІ </w:t>
      </w:r>
      <w:proofErr w:type="spellStart"/>
      <w:r w:rsidRPr="00772CA7">
        <w:rPr>
          <w:color w:val="000000"/>
          <w:sz w:val="28"/>
          <w:szCs w:val="28"/>
          <w:lang w:eastAsia="uk-UA"/>
        </w:rPr>
        <w:t>морфології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 ННІ </w:t>
      </w:r>
      <w:proofErr w:type="spellStart"/>
      <w:r w:rsidRPr="00772CA7">
        <w:rPr>
          <w:color w:val="000000"/>
          <w:sz w:val="28"/>
          <w:szCs w:val="28"/>
          <w:lang w:eastAsia="uk-UA"/>
        </w:rPr>
        <w:t>морфології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1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Зобов’язати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колективи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 і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лабораторій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брати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участь </w:t>
      </w:r>
      <w:proofErr w:type="gramStart"/>
      <w:r w:rsidRPr="00772CA7">
        <w:rPr>
          <w:color w:val="000000"/>
          <w:sz w:val="28"/>
          <w:szCs w:val="28"/>
          <w:lang w:eastAsia="uk-UA"/>
        </w:rPr>
        <w:t>у конкурсах</w:t>
      </w:r>
      <w:proofErr w:type="gram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щодо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державних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міжнародних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програм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отримання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грантів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що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забезпечуються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цільовим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фінансуванням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а </w:t>
      </w:r>
      <w:proofErr w:type="spellStart"/>
      <w:r w:rsidRPr="00772CA7">
        <w:rPr>
          <w:color w:val="000000"/>
          <w:sz w:val="28"/>
          <w:szCs w:val="28"/>
          <w:lang w:eastAsia="uk-UA"/>
        </w:rPr>
        <w:t>також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пошуку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проектів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що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виконуються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госпдоговірних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засадах.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директори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ННІ,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лабораторій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2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Науковцям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колективам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що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подають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запити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участі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конкурсі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проектів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що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забезпечуються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держбюджетним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фінансуванням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їх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належну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підготовку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772CA7">
        <w:rPr>
          <w:color w:val="000000"/>
          <w:sz w:val="28"/>
          <w:szCs w:val="28"/>
          <w:lang w:eastAsia="uk-UA"/>
        </w:rPr>
        <w:t>обґрунтуванням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актуальності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новизни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очікуваної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практичної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цінності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проекту, а </w:t>
      </w:r>
      <w:proofErr w:type="spellStart"/>
      <w:r w:rsidRPr="00772CA7">
        <w:rPr>
          <w:color w:val="000000"/>
          <w:sz w:val="28"/>
          <w:szCs w:val="28"/>
          <w:lang w:eastAsia="uk-UA"/>
        </w:rPr>
        <w:t>також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відповідними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експертними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висновками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структурних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підрозділів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МОЗ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проблемних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комісій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МОЗ та НАМН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головних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позаштатних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спеціалістів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МОЗ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керівники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НДР,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лабораторій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3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lastRenderedPageBreak/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формування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міжнародних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дослідницьких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колективів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стажування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закордонних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центрах з метою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спільних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спільних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публікацій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результатів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провідних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закордонних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журналах.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директори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ННІ,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лабораторій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4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 xml:space="preserve">При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підписанні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контрактів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772CA7">
        <w:rPr>
          <w:color w:val="000000"/>
          <w:sz w:val="28"/>
          <w:szCs w:val="28"/>
          <w:lang w:eastAsia="uk-UA"/>
        </w:rPr>
        <w:t>обраними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вакантні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посади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професорами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доцентами кафедр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внести </w:t>
      </w:r>
      <w:proofErr w:type="gramStart"/>
      <w:r w:rsidRPr="00772CA7">
        <w:rPr>
          <w:color w:val="000000"/>
          <w:sz w:val="28"/>
          <w:szCs w:val="28"/>
          <w:lang w:eastAsia="uk-UA"/>
        </w:rPr>
        <w:t>у контракт</w:t>
      </w:r>
      <w:proofErr w:type="gramEnd"/>
      <w:r w:rsidRPr="00772CA7">
        <w:rPr>
          <w:color w:val="000000"/>
          <w:sz w:val="28"/>
          <w:szCs w:val="28"/>
          <w:lang w:eastAsia="uk-UA"/>
        </w:rPr>
        <w:t xml:space="preserve"> пункт </w:t>
      </w:r>
      <w:proofErr w:type="spellStart"/>
      <w:r w:rsidRPr="00772CA7">
        <w:rPr>
          <w:color w:val="000000"/>
          <w:sz w:val="28"/>
          <w:szCs w:val="28"/>
          <w:lang w:eastAsia="uk-UA"/>
        </w:rPr>
        <w:t>щодо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зобов’язання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публікувати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терміну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контракту за результатами </w:t>
      </w:r>
      <w:proofErr w:type="spellStart"/>
      <w:r w:rsidRPr="00772CA7">
        <w:rPr>
          <w:color w:val="000000"/>
          <w:sz w:val="28"/>
          <w:szCs w:val="28"/>
          <w:lang w:eastAsia="uk-UA"/>
        </w:rPr>
        <w:t>власних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щонайменше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2 </w:t>
      </w:r>
      <w:proofErr w:type="spellStart"/>
      <w:r w:rsidRPr="00772CA7">
        <w:rPr>
          <w:color w:val="000000"/>
          <w:sz w:val="28"/>
          <w:szCs w:val="28"/>
          <w:lang w:eastAsia="uk-UA"/>
        </w:rPr>
        <w:t>статті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вітчизняних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іноземних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часописах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що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цитуються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наукометричними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базами </w:t>
      </w:r>
      <w:proofErr w:type="spellStart"/>
      <w:r w:rsidRPr="00772CA7">
        <w:rPr>
          <w:color w:val="000000"/>
          <w:sz w:val="28"/>
          <w:szCs w:val="28"/>
          <w:lang w:eastAsia="uk-UA"/>
        </w:rPr>
        <w:t>Scopus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чи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Web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of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Science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професорів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1 </w:t>
      </w:r>
      <w:proofErr w:type="spellStart"/>
      <w:r w:rsidRPr="00772CA7">
        <w:rPr>
          <w:color w:val="000000"/>
          <w:sz w:val="28"/>
          <w:szCs w:val="28"/>
          <w:lang w:eastAsia="uk-UA"/>
        </w:rPr>
        <w:t>статтю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терміну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контракту – для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доцентів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кадрів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5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моральне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матеріальне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стимулювання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колективи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які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мають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високі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показники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індексу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Гірша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(h-</w:t>
      </w:r>
      <w:proofErr w:type="spellStart"/>
      <w:r w:rsidRPr="00772CA7">
        <w:rPr>
          <w:color w:val="000000"/>
          <w:sz w:val="28"/>
          <w:szCs w:val="28"/>
          <w:lang w:eastAsia="uk-UA"/>
        </w:rPr>
        <w:t>індекс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),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забезпечують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високий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рівень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конкурентоспроможних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розробок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фундаментального та прикладного характеру.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 xml:space="preserve">: </w:t>
      </w:r>
      <w:r w:rsidRPr="00772CA7">
        <w:rPr>
          <w:color w:val="000000"/>
          <w:sz w:val="28"/>
          <w:szCs w:val="28"/>
          <w:lang w:eastAsia="uk-UA"/>
        </w:rPr>
        <w:t xml:space="preserve">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 </w:t>
      </w:r>
    </w:p>
    <w:p w:rsidR="00430512" w:rsidRPr="00772CA7" w:rsidRDefault="00430512" w:rsidP="0096014E">
      <w:pPr>
        <w:numPr>
          <w:ilvl w:val="0"/>
          <w:numId w:val="16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Науковому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здійснювати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контроль </w:t>
      </w:r>
      <w:proofErr w:type="spellStart"/>
      <w:r w:rsidRPr="00772CA7">
        <w:rPr>
          <w:color w:val="000000"/>
          <w:sz w:val="28"/>
          <w:szCs w:val="28"/>
          <w:lang w:eastAsia="uk-UA"/>
        </w:rPr>
        <w:t>ефективності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винахідницької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72CA7">
        <w:rPr>
          <w:color w:val="000000"/>
          <w:sz w:val="28"/>
          <w:szCs w:val="28"/>
          <w:lang w:eastAsia="uk-UA"/>
        </w:rPr>
        <w:t>Звертати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увагу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винахідників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пріоритетність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розробок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інноваційних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проектів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необхідність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першочергового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патентування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речовин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моделей (</w:t>
      </w:r>
      <w:proofErr w:type="spellStart"/>
      <w:r w:rsidRPr="00772CA7">
        <w:rPr>
          <w:color w:val="000000"/>
          <w:sz w:val="28"/>
          <w:szCs w:val="28"/>
          <w:lang w:eastAsia="uk-UA"/>
        </w:rPr>
        <w:t>зразків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продукції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апаратури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). При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підписанні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контрактів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викладачами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рекомендувати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розділі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«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Наукова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робота» </w:t>
      </w:r>
      <w:proofErr w:type="spellStart"/>
      <w:r w:rsidRPr="00772CA7">
        <w:rPr>
          <w:color w:val="000000"/>
          <w:sz w:val="28"/>
          <w:szCs w:val="28"/>
          <w:lang w:eastAsia="uk-UA"/>
        </w:rPr>
        <w:t>планувати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отримання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патентів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підготовку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інформаційних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листів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грифом МОЗ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керівник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патентно-</w:t>
      </w:r>
      <w:proofErr w:type="spellStart"/>
      <w:r w:rsidRPr="00772CA7">
        <w:rPr>
          <w:color w:val="000000"/>
          <w:sz w:val="28"/>
          <w:szCs w:val="28"/>
          <w:lang w:eastAsia="uk-UA"/>
        </w:rPr>
        <w:t>інформаційного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відділу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17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постійне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оприлюднення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результатів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науково-дослідної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науково-технологічних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розробок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викладачів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засобах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масової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інформації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конференціях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симпозіумах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семінарах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регіонального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загальнодержавного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міжнародного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рівнів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керівники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НДР,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18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більш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широке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платформи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Open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Conference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System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для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планування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і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проведення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науково-практичних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конференцій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та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інших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наукових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форумів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розміщення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матеріалів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наукових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форумів</w:t>
      </w:r>
      <w:proofErr w:type="spellEnd"/>
      <w:r w:rsidRPr="00772CA7">
        <w:rPr>
          <w:color w:val="222222"/>
          <w:sz w:val="28"/>
          <w:szCs w:val="28"/>
          <w:shd w:val="clear" w:color="auto" w:fill="FFFFFF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керівник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форумів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директори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ННІ,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19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 xml:space="preserve">При </w:t>
      </w:r>
      <w:proofErr w:type="spellStart"/>
      <w:r w:rsidRPr="00772CA7">
        <w:rPr>
          <w:color w:val="000000"/>
          <w:sz w:val="28"/>
          <w:szCs w:val="28"/>
          <w:lang w:eastAsia="uk-UA"/>
        </w:rPr>
        <w:t>плануванні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обсягів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державного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замовлення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підготовку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фахівців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772CA7">
        <w:rPr>
          <w:color w:val="000000"/>
          <w:sz w:val="28"/>
          <w:szCs w:val="28"/>
          <w:lang w:eastAsia="uk-UA"/>
        </w:rPr>
        <w:t>аспірантурі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2020 </w:t>
      </w:r>
      <w:proofErr w:type="spellStart"/>
      <w:r w:rsidRPr="00772CA7">
        <w:rPr>
          <w:color w:val="000000"/>
          <w:sz w:val="28"/>
          <w:szCs w:val="28"/>
          <w:lang w:eastAsia="uk-UA"/>
        </w:rPr>
        <w:t>рік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виходити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потреб кафедр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lastRenderedPageBreak/>
        <w:t>науково-педагогічних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кадрах. </w:t>
      </w:r>
      <w:proofErr w:type="spellStart"/>
      <w:r w:rsidRPr="00772CA7">
        <w:rPr>
          <w:color w:val="000000"/>
          <w:sz w:val="28"/>
          <w:szCs w:val="28"/>
          <w:lang w:eastAsia="uk-UA"/>
        </w:rPr>
        <w:t>Активніше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залучати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науковців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772CA7">
        <w:rPr>
          <w:color w:val="000000"/>
          <w:sz w:val="28"/>
          <w:szCs w:val="28"/>
          <w:lang w:eastAsia="uk-UA"/>
        </w:rPr>
        <w:t>аспірантурі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контрактній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формі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Pr="00772CA7">
        <w:rPr>
          <w:color w:val="000000"/>
          <w:sz w:val="28"/>
          <w:szCs w:val="28"/>
          <w:lang w:eastAsia="uk-UA"/>
        </w:rPr>
        <w:t>спеціальностями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ліцензованими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Міністерством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освіти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науки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відділу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аспірантури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докторантури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color w:val="000000"/>
          <w:sz w:val="28"/>
          <w:szCs w:val="28"/>
          <w:lang w:eastAsia="uk-UA"/>
        </w:rPr>
        <w:t>: до 1.05.2021 р.</w:t>
      </w:r>
    </w:p>
    <w:p w:rsidR="00430512" w:rsidRPr="00772CA7" w:rsidRDefault="00430512" w:rsidP="0096014E">
      <w:pPr>
        <w:numPr>
          <w:ilvl w:val="0"/>
          <w:numId w:val="20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 xml:space="preserve">З метою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просування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журналів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засновником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чи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співзасновником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яких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є ТНМУ, у </w:t>
      </w:r>
      <w:proofErr w:type="spellStart"/>
      <w:r w:rsidRPr="00772CA7">
        <w:rPr>
          <w:color w:val="000000"/>
          <w:sz w:val="28"/>
          <w:szCs w:val="28"/>
          <w:lang w:eastAsia="uk-UA"/>
        </w:rPr>
        <w:t>бази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Web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of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Science</w:t>
      </w:r>
      <w:proofErr w:type="spellEnd"/>
      <w:r w:rsidRPr="00772CA7">
        <w:rPr>
          <w:color w:val="000000"/>
          <w:sz w:val="28"/>
          <w:szCs w:val="28"/>
          <w:lang w:eastAsia="uk-UA"/>
        </w:rPr>
        <w:t>/</w:t>
      </w:r>
      <w:proofErr w:type="spellStart"/>
      <w:r w:rsidRPr="00772CA7">
        <w:rPr>
          <w:color w:val="000000"/>
          <w:sz w:val="28"/>
          <w:szCs w:val="28"/>
          <w:lang w:eastAsia="uk-UA"/>
        </w:rPr>
        <w:t>Scopus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якісне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рецензування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статей, </w:t>
      </w:r>
      <w:proofErr w:type="spellStart"/>
      <w:r w:rsidRPr="00772CA7">
        <w:rPr>
          <w:color w:val="000000"/>
          <w:sz w:val="28"/>
          <w:szCs w:val="28"/>
          <w:lang w:eastAsia="uk-UA"/>
        </w:rPr>
        <w:t>їх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перевірку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72CA7">
        <w:rPr>
          <w:color w:val="000000"/>
          <w:sz w:val="28"/>
          <w:szCs w:val="28"/>
          <w:lang w:eastAsia="uk-UA"/>
        </w:rPr>
        <w:t>плагіат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цитування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рейтингових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772CA7">
        <w:rPr>
          <w:color w:val="000000"/>
          <w:sz w:val="28"/>
          <w:szCs w:val="28"/>
          <w:lang w:eastAsia="uk-UA"/>
        </w:rPr>
        <w:t>видань</w:t>
      </w:r>
      <w:proofErr w:type="spellEnd"/>
      <w:r w:rsidRPr="00772CA7">
        <w:rPr>
          <w:color w:val="000000"/>
          <w:sz w:val="28"/>
          <w:szCs w:val="28"/>
          <w:lang w:eastAsia="uk-UA"/>
        </w:rPr>
        <w:t>  з</w:t>
      </w:r>
      <w:proofErr w:type="gramEnd"/>
      <w:r w:rsidRPr="00772CA7">
        <w:rPr>
          <w:color w:val="000000"/>
          <w:sz w:val="28"/>
          <w:szCs w:val="28"/>
          <w:lang w:eastAsia="uk-UA"/>
        </w:rPr>
        <w:t xml:space="preserve"> метою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покращення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їх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рівня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якості</w:t>
      </w:r>
      <w:proofErr w:type="spellEnd"/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головні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редактори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секретарі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журналів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772CA7">
        <w:rPr>
          <w:color w:val="000000"/>
          <w:sz w:val="28"/>
          <w:szCs w:val="28"/>
          <w:lang w:eastAsia="uk-UA"/>
        </w:rPr>
        <w:t>постійно</w:t>
      </w:r>
      <w:proofErr w:type="spellEnd"/>
      <w:r w:rsidRPr="00772CA7">
        <w:rPr>
          <w:color w:val="000000"/>
          <w:sz w:val="28"/>
          <w:szCs w:val="28"/>
          <w:lang w:eastAsia="uk-UA"/>
        </w:rPr>
        <w:t>. </w:t>
      </w:r>
    </w:p>
    <w:p w:rsidR="00430512" w:rsidRPr="00772CA7" w:rsidRDefault="00430512" w:rsidP="0096014E">
      <w:pPr>
        <w:numPr>
          <w:ilvl w:val="0"/>
          <w:numId w:val="21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772CA7">
        <w:rPr>
          <w:color w:val="000000"/>
          <w:sz w:val="28"/>
          <w:szCs w:val="28"/>
          <w:lang w:eastAsia="uk-UA"/>
        </w:rPr>
        <w:t xml:space="preserve">З метою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полегшення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доступу </w:t>
      </w:r>
      <w:proofErr w:type="spellStart"/>
      <w:r w:rsidRPr="00772CA7">
        <w:rPr>
          <w:color w:val="000000"/>
          <w:sz w:val="28"/>
          <w:szCs w:val="28"/>
          <w:lang w:eastAsia="uk-UA"/>
        </w:rPr>
        <w:t>абонентів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772CA7">
        <w:rPr>
          <w:color w:val="000000"/>
          <w:sz w:val="28"/>
          <w:szCs w:val="28"/>
          <w:lang w:eastAsia="uk-UA"/>
        </w:rPr>
        <w:t>бібліотечного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фонду,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продовжувати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роботу з </w:t>
      </w:r>
      <w:proofErr w:type="spellStart"/>
      <w:r w:rsidRPr="00772CA7">
        <w:rPr>
          <w:color w:val="000000"/>
          <w:sz w:val="28"/>
          <w:szCs w:val="28"/>
          <w:lang w:eastAsia="uk-UA"/>
        </w:rPr>
        <w:t>його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доукомплектування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новітньою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літературою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772CA7">
        <w:rPr>
          <w:color w:val="000000"/>
          <w:sz w:val="28"/>
          <w:szCs w:val="28"/>
          <w:lang w:eastAsia="uk-UA"/>
        </w:rPr>
        <w:t>врахуванням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«</w:t>
      </w:r>
      <w:proofErr w:type="spellStart"/>
      <w:r w:rsidRPr="00772CA7">
        <w:rPr>
          <w:color w:val="000000"/>
          <w:sz w:val="28"/>
          <w:szCs w:val="28"/>
          <w:lang w:eastAsia="uk-UA"/>
        </w:rPr>
        <w:t>Переліку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національних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підручників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»,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затвердженого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наказом МОЗ </w:t>
      </w:r>
      <w:proofErr w:type="spellStart"/>
      <w:r w:rsidRPr="00772CA7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№ 502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22.06.2011 р. </w:t>
      </w:r>
      <w:proofErr w:type="spellStart"/>
      <w:r w:rsidRPr="00772CA7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772CA7">
        <w:rPr>
          <w:color w:val="000000"/>
          <w:sz w:val="28"/>
          <w:szCs w:val="28"/>
          <w:lang w:eastAsia="uk-UA"/>
        </w:rPr>
        <w:t>нормативних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вимог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щодо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навчального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процесу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а </w:t>
      </w:r>
      <w:proofErr w:type="spellStart"/>
      <w:r w:rsidRPr="00772CA7">
        <w:rPr>
          <w:color w:val="000000"/>
          <w:sz w:val="28"/>
          <w:szCs w:val="28"/>
          <w:lang w:eastAsia="uk-UA"/>
        </w:rPr>
        <w:t>також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напрямків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>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директор </w:t>
      </w:r>
      <w:proofErr w:type="spellStart"/>
      <w:r w:rsidRPr="00772CA7">
        <w:rPr>
          <w:color w:val="000000"/>
          <w:sz w:val="28"/>
          <w:szCs w:val="28"/>
          <w:lang w:eastAsia="uk-UA"/>
        </w:rPr>
        <w:t>бібліотеки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помічник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ректора з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видавничої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діяльності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вчені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секретарі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спеціалізованих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вчених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рад,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 xml:space="preserve">: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22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Завершити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модернізацію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інтерфейсу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репозиторію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наповнювати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його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необхідним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контентом.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директор </w:t>
      </w:r>
      <w:proofErr w:type="spellStart"/>
      <w:r w:rsidRPr="00772CA7">
        <w:rPr>
          <w:color w:val="000000"/>
          <w:sz w:val="28"/>
          <w:szCs w:val="28"/>
          <w:lang w:eastAsia="uk-UA"/>
        </w:rPr>
        <w:t>бібліотеки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помічник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ректора з </w:t>
      </w:r>
      <w:proofErr w:type="spellStart"/>
      <w:r w:rsidRPr="00772CA7">
        <w:rPr>
          <w:color w:val="000000"/>
          <w:sz w:val="28"/>
          <w:szCs w:val="28"/>
          <w:lang w:eastAsia="uk-UA"/>
        </w:rPr>
        <w:t>видавничої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діяльності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72CA7">
        <w:rPr>
          <w:color w:val="000000"/>
          <w:sz w:val="28"/>
          <w:szCs w:val="28"/>
          <w:lang w:eastAsia="uk-UA"/>
        </w:rPr>
        <w:t>вчені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секретарі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спеціалізованих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вчених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рад, </w:t>
      </w:r>
      <w:proofErr w:type="spellStart"/>
      <w:r w:rsidRPr="00772CA7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кафедр.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numPr>
          <w:ilvl w:val="0"/>
          <w:numId w:val="23"/>
        </w:numPr>
        <w:ind w:firstLine="709"/>
        <w:jc w:val="both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772CA7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активну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участь </w:t>
      </w:r>
      <w:proofErr w:type="spellStart"/>
      <w:r w:rsidRPr="00772CA7">
        <w:rPr>
          <w:color w:val="000000"/>
          <w:sz w:val="28"/>
          <w:szCs w:val="28"/>
          <w:lang w:eastAsia="uk-UA"/>
        </w:rPr>
        <w:t>студентів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програмах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«</w:t>
      </w:r>
      <w:proofErr w:type="spellStart"/>
      <w:r w:rsidRPr="00772CA7">
        <w:rPr>
          <w:color w:val="000000"/>
          <w:sz w:val="28"/>
          <w:szCs w:val="28"/>
          <w:lang w:eastAsia="uk-UA"/>
        </w:rPr>
        <w:t>Студентська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наука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профорієнтаційне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» та «Студент – </w:t>
      </w:r>
      <w:proofErr w:type="spellStart"/>
      <w:r w:rsidRPr="00772CA7">
        <w:rPr>
          <w:color w:val="000000"/>
          <w:sz w:val="28"/>
          <w:szCs w:val="28"/>
          <w:lang w:eastAsia="uk-UA"/>
        </w:rPr>
        <w:t>майбутній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фахівець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високого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рівня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кваліфікації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», у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роботі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товариства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студентів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72CA7">
        <w:rPr>
          <w:color w:val="000000"/>
          <w:sz w:val="28"/>
          <w:szCs w:val="28"/>
          <w:lang w:eastAsia="uk-UA"/>
        </w:rPr>
        <w:t>щорічного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Міжнародного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медичного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конгресу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студентів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72CA7">
        <w:rPr>
          <w:color w:val="000000"/>
          <w:sz w:val="28"/>
          <w:szCs w:val="28"/>
          <w:lang w:eastAsia="uk-UA"/>
        </w:rPr>
        <w:t>молодих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вчених</w:t>
      </w:r>
      <w:proofErr w:type="spellEnd"/>
      <w:r w:rsidRPr="00772CA7">
        <w:rPr>
          <w:color w:val="000000"/>
          <w:sz w:val="28"/>
          <w:szCs w:val="28"/>
          <w:lang w:eastAsia="uk-UA"/>
        </w:rPr>
        <w:t>. 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проректор з </w:t>
      </w:r>
      <w:proofErr w:type="spellStart"/>
      <w:r w:rsidRPr="00772CA7">
        <w:rPr>
          <w:color w:val="000000"/>
          <w:sz w:val="28"/>
          <w:szCs w:val="28"/>
          <w:lang w:eastAsia="uk-UA"/>
        </w:rPr>
        <w:t>наукової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роботи</w:t>
      </w:r>
      <w:proofErr w:type="spellEnd"/>
      <w:r w:rsidRPr="00772CA7">
        <w:rPr>
          <w:color w:val="000000"/>
          <w:sz w:val="28"/>
          <w:szCs w:val="28"/>
          <w:lang w:eastAsia="uk-UA"/>
        </w:rPr>
        <w:t>, голова ради НТС.</w:t>
      </w:r>
    </w:p>
    <w:p w:rsidR="00430512" w:rsidRPr="00772CA7" w:rsidRDefault="00430512" w:rsidP="0096014E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772CA7">
        <w:rPr>
          <w:b/>
          <w:bCs/>
          <w:i/>
          <w:iCs/>
          <w:color w:val="000000"/>
          <w:sz w:val="28"/>
          <w:szCs w:val="28"/>
          <w:lang w:eastAsia="uk-UA"/>
        </w:rPr>
        <w:t>:</w:t>
      </w:r>
      <w:r w:rsidRPr="00772CA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72CA7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772CA7">
        <w:rPr>
          <w:color w:val="000000"/>
          <w:sz w:val="28"/>
          <w:szCs w:val="28"/>
          <w:lang w:eastAsia="uk-UA"/>
        </w:rPr>
        <w:t xml:space="preserve"> року.</w:t>
      </w:r>
    </w:p>
    <w:p w:rsidR="00430512" w:rsidRPr="00772CA7" w:rsidRDefault="00430512" w:rsidP="0096014E">
      <w:pPr>
        <w:ind w:firstLine="709"/>
      </w:pPr>
    </w:p>
    <w:p w:rsidR="0096014E" w:rsidRDefault="0096014E">
      <w:pPr>
        <w:spacing w:after="160" w:line="259" w:lineRule="auto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br w:type="page"/>
      </w:r>
    </w:p>
    <w:p w:rsidR="0096014E" w:rsidRDefault="009F423D" w:rsidP="0096014E">
      <w:pPr>
        <w:jc w:val="righ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Додаток 2</w:t>
      </w:r>
    </w:p>
    <w:p w:rsidR="0096014E" w:rsidRDefault="0096014E" w:rsidP="0096014E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Pr="008365E8">
        <w:rPr>
          <w:b/>
          <w:sz w:val="28"/>
          <w:szCs w:val="28"/>
          <w:lang w:val="uk-UA"/>
        </w:rPr>
        <w:t xml:space="preserve">ішення </w:t>
      </w:r>
    </w:p>
    <w:p w:rsidR="0096014E" w:rsidRDefault="0096014E" w:rsidP="0096014E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Pr="008365E8">
        <w:rPr>
          <w:b/>
          <w:sz w:val="28"/>
          <w:szCs w:val="28"/>
          <w:lang w:val="uk-UA"/>
        </w:rPr>
        <w:t xml:space="preserve">ченої ради </w:t>
      </w:r>
      <w:r>
        <w:rPr>
          <w:b/>
          <w:sz w:val="28"/>
          <w:szCs w:val="28"/>
          <w:lang w:val="uk-UA"/>
        </w:rPr>
        <w:t xml:space="preserve">від 29.12.2020р. з питання </w:t>
      </w:r>
    </w:p>
    <w:p w:rsidR="0096014E" w:rsidRPr="0096014E" w:rsidRDefault="0096014E" w:rsidP="0096014E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96014E">
        <w:rPr>
          <w:b/>
          <w:sz w:val="28"/>
          <w:szCs w:val="28"/>
          <w:lang w:val="uk-UA"/>
        </w:rPr>
        <w:t xml:space="preserve">«Звіт про роботу факультету післядипломної освіти за 2020 р.» </w:t>
      </w:r>
    </w:p>
    <w:p w:rsidR="002612F4" w:rsidRDefault="002612F4" w:rsidP="0096014E">
      <w:pPr>
        <w:pStyle w:val="a6"/>
        <w:ind w:left="0" w:right="-1" w:firstLine="709"/>
        <w:jc w:val="both"/>
        <w:rPr>
          <w:sz w:val="28"/>
          <w:szCs w:val="28"/>
          <w:lang w:val="uk-UA" w:eastAsia="uk-UA"/>
        </w:rPr>
      </w:pP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1.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Розробити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1777B6">
        <w:rPr>
          <w:color w:val="000000"/>
          <w:sz w:val="28"/>
          <w:szCs w:val="28"/>
          <w:lang w:eastAsia="uk-UA"/>
        </w:rPr>
        <w:t>затвердити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навчально-виробничий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план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роботи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Pr="001777B6">
        <w:rPr>
          <w:color w:val="000000"/>
          <w:sz w:val="28"/>
          <w:szCs w:val="28"/>
          <w:lang w:eastAsia="uk-UA"/>
        </w:rPr>
        <w:t xml:space="preserve">Факультету  </w:t>
      </w:r>
      <w:proofErr w:type="spellStart"/>
      <w:r w:rsidRPr="001777B6">
        <w:rPr>
          <w:color w:val="000000"/>
          <w:sz w:val="28"/>
          <w:szCs w:val="28"/>
          <w:lang w:eastAsia="uk-UA"/>
        </w:rPr>
        <w:t>післядипломної</w:t>
      </w:r>
      <w:proofErr w:type="spellEnd"/>
      <w:proofErr w:type="gram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освіти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2021рік.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до 01 </w:t>
      </w:r>
      <w:proofErr w:type="spellStart"/>
      <w:r w:rsidRPr="001777B6">
        <w:rPr>
          <w:color w:val="000000"/>
          <w:sz w:val="28"/>
          <w:szCs w:val="28"/>
          <w:lang w:eastAsia="uk-UA"/>
        </w:rPr>
        <w:t>січня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2021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2.   З метою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залучення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випускників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університетів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1777B6">
        <w:rPr>
          <w:color w:val="000000"/>
          <w:sz w:val="28"/>
          <w:szCs w:val="28"/>
          <w:lang w:eastAsia="uk-UA"/>
        </w:rPr>
        <w:t>інтернатурі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кафедрах факультету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проводити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широку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інформаційну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роботу. </w:t>
      </w:r>
      <w:proofErr w:type="spellStart"/>
      <w:r w:rsidRPr="001777B6">
        <w:rPr>
          <w:color w:val="000000"/>
          <w:sz w:val="28"/>
          <w:szCs w:val="28"/>
          <w:lang w:eastAsia="uk-UA"/>
        </w:rPr>
        <w:t>Постійно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777B6">
        <w:rPr>
          <w:color w:val="000000"/>
          <w:sz w:val="28"/>
          <w:szCs w:val="28"/>
          <w:lang w:eastAsia="uk-UA"/>
        </w:rPr>
        <w:t>сторінках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університету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777B6">
        <w:rPr>
          <w:color w:val="000000"/>
          <w:sz w:val="28"/>
          <w:szCs w:val="28"/>
          <w:lang w:eastAsia="uk-UA"/>
        </w:rPr>
        <w:t>які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розташовані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1777B6">
        <w:rPr>
          <w:color w:val="000000"/>
          <w:sz w:val="28"/>
          <w:szCs w:val="28"/>
          <w:lang w:eastAsia="uk-UA"/>
        </w:rPr>
        <w:t>соціальних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мережах </w:t>
      </w:r>
      <w:proofErr w:type="spellStart"/>
      <w:r w:rsidRPr="001777B6">
        <w:rPr>
          <w:color w:val="000000"/>
          <w:sz w:val="28"/>
          <w:szCs w:val="28"/>
          <w:lang w:eastAsia="uk-UA"/>
        </w:rPr>
        <w:t>подавати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інформацію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про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підготовку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із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спеціальностей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1777B6">
        <w:rPr>
          <w:color w:val="000000"/>
          <w:sz w:val="28"/>
          <w:szCs w:val="28"/>
          <w:lang w:eastAsia="uk-UA"/>
        </w:rPr>
        <w:t>діяльності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факультету.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–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3. Деканату ФПО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належний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контроль за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навчанням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1777B6">
        <w:rPr>
          <w:color w:val="000000"/>
          <w:sz w:val="28"/>
          <w:szCs w:val="28"/>
          <w:lang w:eastAsia="uk-UA"/>
        </w:rPr>
        <w:t>оформленням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документації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заочних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базах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стажування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1777B6">
        <w:rPr>
          <w:color w:val="000000"/>
          <w:sz w:val="28"/>
          <w:szCs w:val="28"/>
          <w:lang w:eastAsia="uk-UA"/>
        </w:rPr>
        <w:t>відповідності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1777B6">
        <w:rPr>
          <w:color w:val="000000"/>
          <w:sz w:val="28"/>
          <w:szCs w:val="28"/>
          <w:lang w:eastAsia="uk-UA"/>
        </w:rPr>
        <w:t>до наказу</w:t>
      </w:r>
      <w:proofErr w:type="gramEnd"/>
      <w:r w:rsidRPr="001777B6">
        <w:rPr>
          <w:color w:val="000000"/>
          <w:sz w:val="28"/>
          <w:szCs w:val="28"/>
          <w:lang w:eastAsia="uk-UA"/>
        </w:rPr>
        <w:t xml:space="preserve"> МОЗ </w:t>
      </w:r>
      <w:proofErr w:type="spellStart"/>
      <w:r w:rsidRPr="001777B6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від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27.12.2013 р</w:t>
      </w:r>
      <w:r w:rsidR="00455DFD">
        <w:rPr>
          <w:color w:val="000000"/>
          <w:sz w:val="28"/>
          <w:szCs w:val="28"/>
          <w:lang w:val="uk-UA" w:eastAsia="uk-UA"/>
        </w:rPr>
        <w:t xml:space="preserve">. </w:t>
      </w:r>
      <w:r w:rsidRPr="001777B6">
        <w:rPr>
          <w:color w:val="000000"/>
          <w:sz w:val="28"/>
          <w:szCs w:val="28"/>
          <w:lang w:eastAsia="uk-UA"/>
        </w:rPr>
        <w:t xml:space="preserve">№ 1145 «Про </w:t>
      </w:r>
      <w:proofErr w:type="spellStart"/>
      <w:r w:rsidRPr="001777B6">
        <w:rPr>
          <w:color w:val="000000"/>
          <w:sz w:val="28"/>
          <w:szCs w:val="28"/>
          <w:lang w:eastAsia="uk-UA"/>
        </w:rPr>
        <w:t>поліпшення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організації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роботи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баз </w:t>
      </w:r>
      <w:proofErr w:type="spellStart"/>
      <w:r w:rsidRPr="001777B6">
        <w:rPr>
          <w:color w:val="000000"/>
          <w:sz w:val="28"/>
          <w:szCs w:val="28"/>
          <w:lang w:eastAsia="uk-UA"/>
        </w:rPr>
        <w:t>стажування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».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Проводити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підвищення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кваліфікації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керівників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базах </w:t>
      </w:r>
      <w:proofErr w:type="spellStart"/>
      <w:r w:rsidRPr="001777B6">
        <w:rPr>
          <w:color w:val="000000"/>
          <w:sz w:val="28"/>
          <w:szCs w:val="28"/>
          <w:lang w:eastAsia="uk-UA"/>
        </w:rPr>
        <w:t>стажування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час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роботи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1777B6">
        <w:rPr>
          <w:color w:val="000000"/>
          <w:sz w:val="28"/>
          <w:szCs w:val="28"/>
          <w:lang w:eastAsia="uk-UA"/>
        </w:rPr>
        <w:t>короткотривалих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  </w:t>
      </w:r>
      <w:proofErr w:type="spellStart"/>
      <w:r w:rsidRPr="001777B6">
        <w:rPr>
          <w:color w:val="000000"/>
          <w:sz w:val="28"/>
          <w:szCs w:val="28"/>
          <w:lang w:eastAsia="uk-UA"/>
        </w:rPr>
        <w:t>курсів</w:t>
      </w:r>
      <w:proofErr w:type="spellEnd"/>
      <w:proofErr w:type="gram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із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спеціальностей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1777B6">
        <w:rPr>
          <w:color w:val="000000"/>
          <w:sz w:val="28"/>
          <w:szCs w:val="28"/>
          <w:lang w:eastAsia="uk-UA"/>
        </w:rPr>
        <w:t>засідань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професійних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асоціацій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–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4.   Кафедрам ФПО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розробити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нові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навчально-методичні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матеріали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з 01.09.2021р.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1777B6">
        <w:rPr>
          <w:color w:val="000000"/>
          <w:sz w:val="28"/>
          <w:szCs w:val="28"/>
          <w:lang w:eastAsia="uk-UA"/>
        </w:rPr>
        <w:t>інтернатурі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магістрів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Pr="001777B6">
        <w:rPr>
          <w:color w:val="000000"/>
          <w:sz w:val="28"/>
          <w:szCs w:val="28"/>
          <w:lang w:eastAsia="uk-UA"/>
        </w:rPr>
        <w:t>спеціальністю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«</w:t>
      </w:r>
      <w:proofErr w:type="spellStart"/>
      <w:r w:rsidRPr="001777B6">
        <w:rPr>
          <w:color w:val="000000"/>
          <w:sz w:val="28"/>
          <w:szCs w:val="28"/>
          <w:lang w:eastAsia="uk-UA"/>
        </w:rPr>
        <w:t>Стоматологія</w:t>
      </w:r>
      <w:proofErr w:type="spellEnd"/>
      <w:r w:rsidRPr="001777B6">
        <w:rPr>
          <w:color w:val="000000"/>
          <w:sz w:val="28"/>
          <w:szCs w:val="28"/>
          <w:lang w:eastAsia="uk-UA"/>
        </w:rPr>
        <w:t>», «</w:t>
      </w:r>
      <w:proofErr w:type="spellStart"/>
      <w:r w:rsidRPr="001777B6">
        <w:rPr>
          <w:color w:val="000000"/>
          <w:sz w:val="28"/>
          <w:szCs w:val="28"/>
          <w:lang w:eastAsia="uk-UA"/>
        </w:rPr>
        <w:t>Фармація</w:t>
      </w:r>
      <w:proofErr w:type="spellEnd"/>
      <w:r w:rsidRPr="001777B6">
        <w:rPr>
          <w:color w:val="000000"/>
          <w:sz w:val="28"/>
          <w:szCs w:val="28"/>
          <w:lang w:eastAsia="uk-UA"/>
        </w:rPr>
        <w:t>».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–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до30.06.2021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5. Для </w:t>
      </w:r>
      <w:proofErr w:type="spellStart"/>
      <w:r w:rsidRPr="001777B6">
        <w:rPr>
          <w:color w:val="000000"/>
          <w:sz w:val="28"/>
          <w:szCs w:val="28"/>
          <w:lang w:eastAsia="uk-UA"/>
        </w:rPr>
        <w:t>реалізації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безперервного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професійного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розвитку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на кафедрах ФПО </w:t>
      </w:r>
      <w:proofErr w:type="spellStart"/>
      <w:r w:rsidRPr="001777B6">
        <w:rPr>
          <w:color w:val="000000"/>
          <w:sz w:val="28"/>
          <w:szCs w:val="28"/>
          <w:lang w:eastAsia="uk-UA"/>
        </w:rPr>
        <w:t>ширше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практикувати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очно-</w:t>
      </w:r>
      <w:proofErr w:type="spellStart"/>
      <w:r w:rsidRPr="001777B6">
        <w:rPr>
          <w:color w:val="000000"/>
          <w:sz w:val="28"/>
          <w:szCs w:val="28"/>
          <w:lang w:eastAsia="uk-UA"/>
        </w:rPr>
        <w:t>дистанційну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форму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курсів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тематичного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удосконалення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1777B6">
        <w:rPr>
          <w:color w:val="000000"/>
          <w:sz w:val="28"/>
          <w:szCs w:val="28"/>
          <w:lang w:eastAsia="uk-UA"/>
        </w:rPr>
        <w:t>двох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proofErr w:type="gramStart"/>
      <w:r w:rsidRPr="001777B6">
        <w:rPr>
          <w:color w:val="000000"/>
          <w:sz w:val="28"/>
          <w:szCs w:val="28"/>
          <w:lang w:eastAsia="uk-UA"/>
        </w:rPr>
        <w:t>однотижневих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)та</w:t>
      </w:r>
      <w:proofErr w:type="gram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спеціалізації</w:t>
      </w:r>
      <w:proofErr w:type="spellEnd"/>
      <w:r w:rsidRPr="001777B6">
        <w:rPr>
          <w:color w:val="000000"/>
          <w:sz w:val="28"/>
          <w:szCs w:val="28"/>
          <w:lang w:eastAsia="uk-UA"/>
        </w:rPr>
        <w:t>. 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6. Кафедрам ФПО широко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використовувати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навчальному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процесі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можливості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університетського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центру </w:t>
      </w:r>
      <w:proofErr w:type="spellStart"/>
      <w:r w:rsidRPr="001777B6">
        <w:rPr>
          <w:color w:val="000000"/>
          <w:sz w:val="28"/>
          <w:szCs w:val="28"/>
          <w:lang w:eastAsia="uk-UA"/>
        </w:rPr>
        <w:t>симуляційного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1777B6">
        <w:rPr>
          <w:color w:val="000000"/>
          <w:sz w:val="28"/>
          <w:szCs w:val="28"/>
          <w:lang w:eastAsia="uk-UA"/>
        </w:rPr>
        <w:t>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7.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постійне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оновлення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навчально-методичної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документації</w:t>
      </w:r>
      <w:proofErr w:type="spellEnd"/>
      <w:r w:rsidRPr="001777B6">
        <w:rPr>
          <w:color w:val="000000"/>
          <w:sz w:val="28"/>
          <w:szCs w:val="28"/>
          <w:lang w:eastAsia="uk-UA"/>
        </w:rPr>
        <w:t>,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яка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використовується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підготовці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лікарів-курсантів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1777B6">
        <w:rPr>
          <w:color w:val="000000"/>
          <w:sz w:val="28"/>
          <w:szCs w:val="28"/>
          <w:lang w:eastAsia="uk-UA"/>
        </w:rPr>
        <w:t>нових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даних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777B6">
        <w:rPr>
          <w:color w:val="000000"/>
          <w:sz w:val="28"/>
          <w:szCs w:val="28"/>
          <w:lang w:eastAsia="uk-UA"/>
        </w:rPr>
        <w:t>міжнародних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протоколів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діагностики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лікування</w:t>
      </w:r>
      <w:proofErr w:type="spellEnd"/>
      <w:r w:rsidRPr="001777B6">
        <w:rPr>
          <w:color w:val="000000"/>
          <w:sz w:val="28"/>
          <w:szCs w:val="28"/>
          <w:lang w:eastAsia="uk-UA"/>
        </w:rPr>
        <w:t>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постійно</w:t>
      </w:r>
      <w:proofErr w:type="spellEnd"/>
      <w:r w:rsidRPr="001777B6">
        <w:rPr>
          <w:color w:val="000000"/>
          <w:sz w:val="28"/>
          <w:szCs w:val="28"/>
          <w:lang w:eastAsia="uk-UA"/>
        </w:rPr>
        <w:t>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lastRenderedPageBreak/>
        <w:t xml:space="preserve">8.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Забезпечити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систематичну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підготовку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1777B6">
        <w:rPr>
          <w:color w:val="000000"/>
          <w:sz w:val="28"/>
          <w:szCs w:val="28"/>
          <w:lang w:eastAsia="uk-UA"/>
        </w:rPr>
        <w:t>складання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ліцензійного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інтегрованого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іспиту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«Крок-3» з </w:t>
      </w:r>
      <w:proofErr w:type="spellStart"/>
      <w:r w:rsidRPr="001777B6">
        <w:rPr>
          <w:color w:val="000000"/>
          <w:sz w:val="28"/>
          <w:szCs w:val="28"/>
          <w:lang w:eastAsia="uk-UA"/>
        </w:rPr>
        <w:t>врахуванням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епідеміологічної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1777B6">
        <w:rPr>
          <w:color w:val="000000"/>
          <w:sz w:val="28"/>
          <w:szCs w:val="28"/>
          <w:lang w:eastAsia="uk-UA"/>
        </w:rPr>
        <w:t>ситуації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  </w:t>
      </w:r>
      <w:proofErr w:type="spellStart"/>
      <w:r w:rsidRPr="001777B6">
        <w:rPr>
          <w:color w:val="000000"/>
          <w:sz w:val="28"/>
          <w:szCs w:val="28"/>
          <w:lang w:eastAsia="uk-UA"/>
        </w:rPr>
        <w:t>Covid</w:t>
      </w:r>
      <w:proofErr w:type="spellEnd"/>
      <w:proofErr w:type="gramEnd"/>
      <w:r w:rsidRPr="001777B6">
        <w:rPr>
          <w:color w:val="000000"/>
          <w:sz w:val="28"/>
          <w:szCs w:val="28"/>
          <w:lang w:eastAsia="uk-UA"/>
        </w:rPr>
        <w:t xml:space="preserve"> -19. 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: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до 01.03.2021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9. Деканату ФПО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залучати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наукові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колективи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 до </w:t>
      </w:r>
      <w:proofErr w:type="spellStart"/>
      <w:r w:rsidRPr="001777B6">
        <w:rPr>
          <w:color w:val="000000"/>
          <w:sz w:val="28"/>
          <w:szCs w:val="28"/>
          <w:lang w:eastAsia="uk-UA"/>
        </w:rPr>
        <w:t>участі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1777B6">
        <w:rPr>
          <w:color w:val="000000"/>
          <w:sz w:val="28"/>
          <w:szCs w:val="28"/>
          <w:lang w:eastAsia="uk-UA"/>
        </w:rPr>
        <w:t>у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>конкурсах</w:t>
      </w:r>
      <w:proofErr w:type="gramEnd"/>
      <w:r w:rsidRPr="001777B6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державних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1777B6">
        <w:rPr>
          <w:color w:val="000000"/>
          <w:sz w:val="28"/>
          <w:szCs w:val="28"/>
          <w:lang w:eastAsia="uk-UA"/>
        </w:rPr>
        <w:t>міжнародних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програм</w:t>
      </w:r>
      <w:proofErr w:type="spellEnd"/>
      <w:r w:rsidRPr="001777B6">
        <w:rPr>
          <w:color w:val="000000"/>
          <w:sz w:val="28"/>
          <w:szCs w:val="28"/>
          <w:lang w:eastAsia="uk-UA"/>
        </w:rPr>
        <w:t>,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отримання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грантів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777B6">
        <w:rPr>
          <w:color w:val="000000"/>
          <w:sz w:val="28"/>
          <w:szCs w:val="28"/>
          <w:lang w:eastAsia="uk-UA"/>
        </w:rPr>
        <w:t>що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забезпечуються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цільовим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фінансуванням</w:t>
      </w:r>
      <w:proofErr w:type="spellEnd"/>
      <w:r w:rsidRPr="001777B6">
        <w:rPr>
          <w:color w:val="000000"/>
          <w:sz w:val="28"/>
          <w:szCs w:val="28"/>
          <w:lang w:eastAsia="uk-UA"/>
        </w:rPr>
        <w:t>.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Подавати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заявки для </w:t>
      </w:r>
      <w:proofErr w:type="spellStart"/>
      <w:r w:rsidRPr="001777B6">
        <w:rPr>
          <w:color w:val="000000"/>
          <w:sz w:val="28"/>
          <w:szCs w:val="28"/>
          <w:lang w:eastAsia="uk-UA"/>
        </w:rPr>
        <w:t>участі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1777B6">
        <w:rPr>
          <w:color w:val="000000"/>
          <w:sz w:val="28"/>
          <w:szCs w:val="28"/>
          <w:lang w:eastAsia="uk-UA"/>
        </w:rPr>
        <w:t>у тендерах</w:t>
      </w:r>
      <w:proofErr w:type="gram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щодо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виконання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госпдоговірних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тем.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1777B6">
        <w:rPr>
          <w:color w:val="000000"/>
          <w:sz w:val="28"/>
          <w:szCs w:val="28"/>
          <w:lang w:eastAsia="uk-UA"/>
        </w:rPr>
        <w:t>кафедр</w:t>
      </w:r>
      <w:r w:rsidRPr="001777B6">
        <w:rPr>
          <w:color w:val="000000"/>
          <w:sz w:val="24"/>
          <w:szCs w:val="24"/>
          <w:lang w:eastAsia="uk-UA"/>
        </w:rPr>
        <w:t> .</w:t>
      </w:r>
      <w:proofErr w:type="gramEnd"/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10. Деканату ФПО, з метою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якості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освітнього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процесу</w:t>
      </w:r>
      <w:proofErr w:type="spellEnd"/>
      <w:r w:rsidRPr="001777B6">
        <w:rPr>
          <w:color w:val="000000"/>
          <w:sz w:val="28"/>
          <w:szCs w:val="28"/>
          <w:lang w:eastAsia="uk-UA"/>
        </w:rPr>
        <w:t>,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проводити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анкетування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лікарів-курсантів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після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заключної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державної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атестації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1777B6">
        <w:rPr>
          <w:color w:val="000000"/>
          <w:sz w:val="28"/>
          <w:szCs w:val="28"/>
          <w:lang w:eastAsia="uk-UA"/>
        </w:rPr>
        <w:t>Аналіз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анкет і заходи з </w:t>
      </w:r>
      <w:proofErr w:type="spellStart"/>
      <w:r w:rsidRPr="001777B6">
        <w:rPr>
          <w:color w:val="000000"/>
          <w:sz w:val="28"/>
          <w:szCs w:val="28"/>
          <w:lang w:eastAsia="uk-UA"/>
        </w:rPr>
        <w:t>усунення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едоліків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1777B6">
        <w:rPr>
          <w:color w:val="000000"/>
          <w:sz w:val="28"/>
          <w:szCs w:val="28"/>
          <w:lang w:eastAsia="uk-UA"/>
        </w:rPr>
        <w:t>поліпшення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лікарів-інтернів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та </w:t>
      </w:r>
      <w:proofErr w:type="spellStart"/>
      <w:r w:rsidRPr="001777B6">
        <w:rPr>
          <w:color w:val="000000"/>
          <w:sz w:val="28"/>
          <w:szCs w:val="28"/>
          <w:lang w:eastAsia="uk-UA"/>
        </w:rPr>
        <w:t>лікарів-курсантів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систематично </w:t>
      </w:r>
      <w:proofErr w:type="spellStart"/>
      <w:r w:rsidRPr="001777B6">
        <w:rPr>
          <w:color w:val="000000"/>
          <w:sz w:val="28"/>
          <w:szCs w:val="28"/>
          <w:lang w:eastAsia="uk-UA"/>
        </w:rPr>
        <w:t>розглядати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1777B6">
        <w:rPr>
          <w:color w:val="000000"/>
          <w:sz w:val="28"/>
          <w:szCs w:val="28"/>
          <w:lang w:eastAsia="uk-UA"/>
        </w:rPr>
        <w:t>Вченій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раді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ФПО.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випускових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1777B6">
        <w:rPr>
          <w:color w:val="000000"/>
          <w:sz w:val="28"/>
          <w:szCs w:val="28"/>
          <w:lang w:eastAsia="uk-UA"/>
        </w:rPr>
        <w:t>червень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2021р.</w:t>
      </w:r>
    </w:p>
    <w:p w:rsidR="009F423D" w:rsidRPr="001777B6" w:rsidRDefault="009F423D" w:rsidP="00455DFD">
      <w:pPr>
        <w:ind w:firstLine="708"/>
        <w:jc w:val="both"/>
        <w:rPr>
          <w:sz w:val="24"/>
          <w:szCs w:val="24"/>
          <w:lang w:eastAsia="uk-UA"/>
        </w:rPr>
      </w:pPr>
      <w:r w:rsidRPr="001777B6">
        <w:rPr>
          <w:color w:val="000000"/>
          <w:sz w:val="28"/>
          <w:szCs w:val="28"/>
          <w:lang w:eastAsia="uk-UA"/>
        </w:rPr>
        <w:t xml:space="preserve">11. </w:t>
      </w:r>
      <w:proofErr w:type="spellStart"/>
      <w:r w:rsidRPr="001777B6">
        <w:rPr>
          <w:color w:val="000000"/>
          <w:sz w:val="28"/>
          <w:szCs w:val="28"/>
          <w:lang w:eastAsia="uk-UA"/>
        </w:rPr>
        <w:t>Активізувати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роботу </w:t>
      </w:r>
      <w:proofErr w:type="spellStart"/>
      <w:r w:rsidRPr="001777B6">
        <w:rPr>
          <w:color w:val="000000"/>
          <w:sz w:val="28"/>
          <w:szCs w:val="28"/>
          <w:lang w:eastAsia="uk-UA"/>
        </w:rPr>
        <w:t>щодо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публікацій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результатів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наукових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досліджень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777B6">
        <w:rPr>
          <w:color w:val="000000"/>
          <w:sz w:val="28"/>
          <w:szCs w:val="28"/>
          <w:lang w:eastAsia="uk-UA"/>
        </w:rPr>
        <w:t>виконаних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співробітниками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ФПО, у </w:t>
      </w:r>
      <w:proofErr w:type="spellStart"/>
      <w:r w:rsidRPr="001777B6">
        <w:rPr>
          <w:color w:val="000000"/>
          <w:sz w:val="28"/>
          <w:szCs w:val="28"/>
          <w:lang w:eastAsia="uk-UA"/>
        </w:rPr>
        <w:t>вітчизняних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та</w:t>
      </w:r>
      <w:r w:rsidR="00455DFD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іноземних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часописах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777B6">
        <w:rPr>
          <w:color w:val="000000"/>
          <w:sz w:val="28"/>
          <w:szCs w:val="28"/>
          <w:lang w:eastAsia="uk-UA"/>
        </w:rPr>
        <w:t>що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цитуються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наукометричними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базами </w:t>
      </w:r>
      <w:proofErr w:type="spellStart"/>
      <w:r w:rsidRPr="001777B6">
        <w:rPr>
          <w:color w:val="000000"/>
          <w:sz w:val="28"/>
          <w:szCs w:val="28"/>
          <w:lang w:eastAsia="uk-UA"/>
        </w:rPr>
        <w:t>Scopus</w:t>
      </w:r>
      <w:proofErr w:type="spellEnd"/>
      <w:r w:rsidR="00455DFD">
        <w:rPr>
          <w:color w:val="000000"/>
          <w:sz w:val="28"/>
          <w:szCs w:val="28"/>
          <w:lang w:val="uk-UA" w:eastAsia="uk-UA"/>
        </w:rPr>
        <w:t xml:space="preserve"> </w:t>
      </w:r>
      <w:r w:rsidRPr="001777B6">
        <w:rPr>
          <w:color w:val="000000"/>
          <w:sz w:val="28"/>
          <w:szCs w:val="28"/>
          <w:lang w:eastAsia="uk-UA"/>
        </w:rPr>
        <w:t xml:space="preserve">та </w:t>
      </w:r>
      <w:proofErr w:type="spellStart"/>
      <w:r w:rsidRPr="001777B6">
        <w:rPr>
          <w:color w:val="000000"/>
          <w:sz w:val="28"/>
          <w:szCs w:val="28"/>
          <w:lang w:eastAsia="uk-UA"/>
        </w:rPr>
        <w:t>Web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of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Science</w:t>
      </w:r>
      <w:proofErr w:type="spellEnd"/>
      <w:r w:rsidRPr="001777B6">
        <w:rPr>
          <w:color w:val="000000"/>
          <w:sz w:val="28"/>
          <w:szCs w:val="28"/>
          <w:lang w:eastAsia="uk-UA"/>
        </w:rPr>
        <w:t>.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Відповідальні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декан ФПО, </w:t>
      </w:r>
      <w:proofErr w:type="spellStart"/>
      <w:r w:rsidRPr="001777B6">
        <w:rPr>
          <w:color w:val="000000"/>
          <w:sz w:val="28"/>
          <w:szCs w:val="28"/>
          <w:lang w:eastAsia="uk-UA"/>
        </w:rPr>
        <w:t>завідувачі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кафедр</w:t>
      </w:r>
    </w:p>
    <w:p w:rsidR="009F423D" w:rsidRPr="001777B6" w:rsidRDefault="009F423D" w:rsidP="00455DFD">
      <w:pPr>
        <w:jc w:val="both"/>
        <w:rPr>
          <w:sz w:val="24"/>
          <w:szCs w:val="24"/>
          <w:lang w:eastAsia="uk-UA"/>
        </w:rPr>
      </w:pP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Термін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i/>
          <w:iCs/>
          <w:color w:val="000000"/>
          <w:sz w:val="28"/>
          <w:szCs w:val="28"/>
          <w:lang w:eastAsia="uk-UA"/>
        </w:rPr>
        <w:t>виконання</w:t>
      </w:r>
      <w:proofErr w:type="spellEnd"/>
      <w:r w:rsidRPr="001777B6">
        <w:rPr>
          <w:i/>
          <w:iCs/>
          <w:color w:val="000000"/>
          <w:sz w:val="28"/>
          <w:szCs w:val="28"/>
          <w:lang w:eastAsia="uk-UA"/>
        </w:rPr>
        <w:t>:</w:t>
      </w:r>
      <w:r w:rsidRPr="001777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777B6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1777B6">
        <w:rPr>
          <w:color w:val="000000"/>
          <w:sz w:val="28"/>
          <w:szCs w:val="28"/>
          <w:lang w:eastAsia="uk-UA"/>
        </w:rPr>
        <w:t xml:space="preserve"> року.</w:t>
      </w:r>
    </w:p>
    <w:p w:rsidR="009F423D" w:rsidRDefault="009F423D" w:rsidP="009F423D">
      <w:pPr>
        <w:jc w:val="both"/>
      </w:pPr>
    </w:p>
    <w:p w:rsidR="00CA1BAC" w:rsidRDefault="00CA1BAC">
      <w:pPr>
        <w:spacing w:after="160" w:line="259" w:lineRule="auto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br w:type="page"/>
      </w:r>
    </w:p>
    <w:p w:rsidR="00CA1BAC" w:rsidRDefault="00CA1BAC" w:rsidP="00CA1BAC">
      <w:pPr>
        <w:jc w:val="righ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Додаток 3</w:t>
      </w:r>
    </w:p>
    <w:p w:rsidR="00CA1BAC" w:rsidRDefault="00CA1BAC" w:rsidP="00CA1BAC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Pr="008365E8">
        <w:rPr>
          <w:b/>
          <w:sz w:val="28"/>
          <w:szCs w:val="28"/>
          <w:lang w:val="uk-UA"/>
        </w:rPr>
        <w:t xml:space="preserve">ішення </w:t>
      </w:r>
    </w:p>
    <w:p w:rsidR="00CA1BAC" w:rsidRDefault="00CA1BAC" w:rsidP="00CA1BAC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Pr="008365E8">
        <w:rPr>
          <w:b/>
          <w:sz w:val="28"/>
          <w:szCs w:val="28"/>
          <w:lang w:val="uk-UA"/>
        </w:rPr>
        <w:t xml:space="preserve">ченої ради </w:t>
      </w:r>
      <w:r>
        <w:rPr>
          <w:b/>
          <w:sz w:val="28"/>
          <w:szCs w:val="28"/>
          <w:lang w:val="uk-UA"/>
        </w:rPr>
        <w:t xml:space="preserve">від 29.12.2020р. з питання </w:t>
      </w:r>
    </w:p>
    <w:p w:rsidR="00CA1BAC" w:rsidRDefault="00CA1BAC" w:rsidP="00CA1BAC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CA1BAC">
        <w:rPr>
          <w:b/>
          <w:sz w:val="28"/>
          <w:szCs w:val="28"/>
          <w:lang w:val="uk-UA"/>
        </w:rPr>
        <w:t xml:space="preserve">«Затвердити правила прийому і положення приймальної комісії ТНМУ імені І.Я. Горбачевського МОЗ України» </w:t>
      </w:r>
    </w:p>
    <w:p w:rsidR="000F034E" w:rsidRPr="00CA1BAC" w:rsidRDefault="000F034E" w:rsidP="00CA1BAC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приймальну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комісію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>.</w:t>
      </w: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відбіркову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комісію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 xml:space="preserve">. </w:t>
      </w: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виїзну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відбіркову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комісію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 Горбачевського </w:t>
      </w:r>
      <w:proofErr w:type="spellStart"/>
      <w:r w:rsidRPr="000F034E">
        <w:rPr>
          <w:sz w:val="28"/>
        </w:rPr>
        <w:t>Міністерства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охорони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здоров’я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 xml:space="preserve"> </w:t>
      </w: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апеляційну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комісію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>.</w:t>
      </w: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проведення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співбесід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>.</w:t>
      </w:r>
    </w:p>
    <w:p w:rsidR="00455DFD" w:rsidRPr="000F034E" w:rsidRDefault="00455DFD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</w:t>
      </w:r>
      <w:proofErr w:type="spellStart"/>
      <w:r w:rsidRPr="000F034E">
        <w:rPr>
          <w:sz w:val="28"/>
        </w:rPr>
        <w:t>прийом</w:t>
      </w:r>
      <w:proofErr w:type="spellEnd"/>
      <w:r w:rsidRPr="000F034E">
        <w:rPr>
          <w:sz w:val="28"/>
        </w:rPr>
        <w:t xml:space="preserve"> на </w:t>
      </w:r>
      <w:proofErr w:type="spellStart"/>
      <w:r w:rsidRPr="000F034E">
        <w:rPr>
          <w:sz w:val="28"/>
        </w:rPr>
        <w:t>навчання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осіб</w:t>
      </w:r>
      <w:proofErr w:type="spellEnd"/>
      <w:r w:rsidRPr="000F034E">
        <w:rPr>
          <w:sz w:val="28"/>
        </w:rPr>
        <w:t xml:space="preserve">, </w:t>
      </w:r>
      <w:proofErr w:type="spellStart"/>
      <w:r w:rsidRPr="000F034E">
        <w:rPr>
          <w:sz w:val="28"/>
        </w:rPr>
        <w:t>які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здобули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базову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або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повну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вищу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освіту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>.</w:t>
      </w:r>
    </w:p>
    <w:p w:rsidR="000F034E" w:rsidRPr="000F034E" w:rsidRDefault="000F034E" w:rsidP="00455DFD">
      <w:pPr>
        <w:numPr>
          <w:ilvl w:val="0"/>
          <w:numId w:val="24"/>
        </w:numPr>
        <w:ind w:left="397" w:hanging="360"/>
        <w:jc w:val="both"/>
        <w:rPr>
          <w:sz w:val="28"/>
        </w:rPr>
      </w:pPr>
      <w:r w:rsidRPr="000F034E">
        <w:rPr>
          <w:sz w:val="28"/>
          <w:lang w:val="uk-UA"/>
        </w:rPr>
        <w:t>П</w:t>
      </w:r>
      <w:proofErr w:type="spellStart"/>
      <w:r w:rsidR="00455DFD" w:rsidRPr="000F034E">
        <w:rPr>
          <w:sz w:val="28"/>
        </w:rPr>
        <w:t>оложення</w:t>
      </w:r>
      <w:proofErr w:type="spellEnd"/>
      <w:r w:rsidR="00455DFD" w:rsidRPr="000F034E">
        <w:rPr>
          <w:sz w:val="28"/>
        </w:rPr>
        <w:t xml:space="preserve"> про порядок </w:t>
      </w:r>
      <w:proofErr w:type="spellStart"/>
      <w:r w:rsidR="00455DFD" w:rsidRPr="000F034E">
        <w:rPr>
          <w:sz w:val="28"/>
        </w:rPr>
        <w:t>прийому</w:t>
      </w:r>
      <w:proofErr w:type="spellEnd"/>
      <w:r w:rsidR="00455DFD" w:rsidRPr="000F034E">
        <w:rPr>
          <w:sz w:val="28"/>
        </w:rPr>
        <w:t xml:space="preserve"> до </w:t>
      </w:r>
      <w:proofErr w:type="spellStart"/>
      <w:r w:rsidR="00455DFD" w:rsidRPr="000F034E">
        <w:rPr>
          <w:sz w:val="28"/>
        </w:rPr>
        <w:t>Тернопільського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національного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медичного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університету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імені</w:t>
      </w:r>
      <w:proofErr w:type="spellEnd"/>
      <w:r w:rsidR="00455DFD" w:rsidRPr="000F034E">
        <w:rPr>
          <w:sz w:val="28"/>
        </w:rPr>
        <w:t xml:space="preserve"> І.Я. Горбачевського МОЗ </w:t>
      </w:r>
      <w:proofErr w:type="spellStart"/>
      <w:r w:rsidR="00455DFD" w:rsidRPr="000F034E">
        <w:rPr>
          <w:sz w:val="28"/>
        </w:rPr>
        <w:t>України</w:t>
      </w:r>
      <w:proofErr w:type="spellEnd"/>
      <w:r w:rsidR="00455DFD" w:rsidRPr="000F034E">
        <w:rPr>
          <w:sz w:val="28"/>
        </w:rPr>
        <w:t xml:space="preserve"> для </w:t>
      </w:r>
      <w:proofErr w:type="spellStart"/>
      <w:r w:rsidR="00455DFD" w:rsidRPr="000F034E">
        <w:rPr>
          <w:sz w:val="28"/>
        </w:rPr>
        <w:t>здобуття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вищої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освіти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осіб</w:t>
      </w:r>
      <w:proofErr w:type="spellEnd"/>
      <w:r w:rsidR="00455DFD" w:rsidRPr="000F034E">
        <w:rPr>
          <w:sz w:val="28"/>
        </w:rPr>
        <w:t xml:space="preserve">, </w:t>
      </w:r>
      <w:proofErr w:type="spellStart"/>
      <w:r w:rsidR="00455DFD" w:rsidRPr="000F034E">
        <w:rPr>
          <w:sz w:val="28"/>
        </w:rPr>
        <w:t>місцем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проживання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яких</w:t>
      </w:r>
      <w:proofErr w:type="spellEnd"/>
      <w:r w:rsidR="00455DFD" w:rsidRPr="000F034E">
        <w:rPr>
          <w:sz w:val="28"/>
        </w:rPr>
        <w:t xml:space="preserve"> є </w:t>
      </w:r>
      <w:proofErr w:type="spellStart"/>
      <w:r w:rsidR="00455DFD" w:rsidRPr="000F034E">
        <w:rPr>
          <w:sz w:val="28"/>
        </w:rPr>
        <w:t>тимчасово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окуповані</w:t>
      </w:r>
      <w:proofErr w:type="spellEnd"/>
      <w:r w:rsidR="00455DFD" w:rsidRPr="000F034E">
        <w:rPr>
          <w:sz w:val="28"/>
        </w:rPr>
        <w:t xml:space="preserve"> </w:t>
      </w:r>
      <w:proofErr w:type="spellStart"/>
      <w:r w:rsidR="00455DFD" w:rsidRPr="000F034E">
        <w:rPr>
          <w:sz w:val="28"/>
        </w:rPr>
        <w:t>території</w:t>
      </w:r>
      <w:proofErr w:type="spellEnd"/>
      <w:r w:rsidR="00455DFD" w:rsidRPr="000F034E">
        <w:rPr>
          <w:sz w:val="28"/>
        </w:rPr>
        <w:t xml:space="preserve"> у </w:t>
      </w:r>
      <w:proofErr w:type="spellStart"/>
      <w:r w:rsidR="00455DFD" w:rsidRPr="000F034E">
        <w:rPr>
          <w:sz w:val="28"/>
        </w:rPr>
        <w:t>Донецькій</w:t>
      </w:r>
      <w:proofErr w:type="spellEnd"/>
      <w:r w:rsidR="00455DFD" w:rsidRPr="000F034E">
        <w:rPr>
          <w:sz w:val="28"/>
        </w:rPr>
        <w:t xml:space="preserve"> та </w:t>
      </w:r>
      <w:proofErr w:type="spellStart"/>
      <w:r w:rsidR="00455DFD" w:rsidRPr="000F034E">
        <w:rPr>
          <w:sz w:val="28"/>
        </w:rPr>
        <w:t>Луганській</w:t>
      </w:r>
      <w:proofErr w:type="spellEnd"/>
      <w:r w:rsidR="00455DFD" w:rsidRPr="000F034E">
        <w:rPr>
          <w:sz w:val="28"/>
        </w:rPr>
        <w:t xml:space="preserve"> областях.</w:t>
      </w:r>
    </w:p>
    <w:p w:rsidR="009F423D" w:rsidRPr="000F034E" w:rsidRDefault="00455DFD" w:rsidP="000F034E">
      <w:pPr>
        <w:numPr>
          <w:ilvl w:val="0"/>
          <w:numId w:val="24"/>
        </w:numPr>
        <w:ind w:left="426" w:right="-1" w:hanging="426"/>
        <w:jc w:val="both"/>
        <w:rPr>
          <w:sz w:val="28"/>
          <w:szCs w:val="28"/>
          <w:lang w:val="uk-UA" w:eastAsia="uk-UA"/>
        </w:rPr>
      </w:pPr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Положення</w:t>
      </w:r>
      <w:proofErr w:type="spellEnd"/>
      <w:r w:rsidRPr="000F034E">
        <w:rPr>
          <w:sz w:val="28"/>
        </w:rPr>
        <w:t xml:space="preserve"> про порядок </w:t>
      </w:r>
      <w:proofErr w:type="spellStart"/>
      <w:r w:rsidRPr="000F034E">
        <w:rPr>
          <w:sz w:val="28"/>
        </w:rPr>
        <w:t>прийому</w:t>
      </w:r>
      <w:proofErr w:type="spellEnd"/>
      <w:r w:rsidRPr="000F034E">
        <w:rPr>
          <w:sz w:val="28"/>
        </w:rPr>
        <w:t xml:space="preserve"> до </w:t>
      </w:r>
      <w:proofErr w:type="spellStart"/>
      <w:r w:rsidRPr="000F034E">
        <w:rPr>
          <w:sz w:val="28"/>
        </w:rPr>
        <w:t>Тернопільського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національного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медичного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університету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імені</w:t>
      </w:r>
      <w:proofErr w:type="spellEnd"/>
      <w:r w:rsidRPr="000F034E">
        <w:rPr>
          <w:sz w:val="28"/>
        </w:rPr>
        <w:t xml:space="preserve"> І.Я. Горбачевського МОЗ </w:t>
      </w:r>
      <w:proofErr w:type="spellStart"/>
      <w:r w:rsidRPr="000F034E">
        <w:rPr>
          <w:sz w:val="28"/>
        </w:rPr>
        <w:t>України</w:t>
      </w:r>
      <w:proofErr w:type="spellEnd"/>
      <w:r w:rsidRPr="000F034E">
        <w:rPr>
          <w:sz w:val="28"/>
        </w:rPr>
        <w:t xml:space="preserve"> для </w:t>
      </w:r>
      <w:proofErr w:type="spellStart"/>
      <w:r w:rsidRPr="000F034E">
        <w:rPr>
          <w:sz w:val="28"/>
        </w:rPr>
        <w:t>здобуття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вищої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освіти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осіб</w:t>
      </w:r>
      <w:proofErr w:type="spellEnd"/>
      <w:r w:rsidRPr="000F034E">
        <w:rPr>
          <w:sz w:val="28"/>
        </w:rPr>
        <w:t xml:space="preserve">, </w:t>
      </w:r>
      <w:proofErr w:type="spellStart"/>
      <w:r w:rsidRPr="000F034E">
        <w:rPr>
          <w:sz w:val="28"/>
        </w:rPr>
        <w:t>які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проживають</w:t>
      </w:r>
      <w:proofErr w:type="spellEnd"/>
      <w:r w:rsidRPr="000F034E">
        <w:rPr>
          <w:sz w:val="28"/>
        </w:rPr>
        <w:t xml:space="preserve"> на </w:t>
      </w:r>
      <w:proofErr w:type="spellStart"/>
      <w:r w:rsidRPr="000F034E">
        <w:rPr>
          <w:sz w:val="28"/>
        </w:rPr>
        <w:t>тимчасово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окупованій</w:t>
      </w:r>
      <w:proofErr w:type="spellEnd"/>
      <w:r w:rsidRPr="000F034E">
        <w:rPr>
          <w:sz w:val="28"/>
        </w:rPr>
        <w:t xml:space="preserve"> </w:t>
      </w:r>
      <w:proofErr w:type="spellStart"/>
      <w:r w:rsidRPr="000F034E">
        <w:rPr>
          <w:sz w:val="28"/>
        </w:rPr>
        <w:t>території</w:t>
      </w:r>
      <w:proofErr w:type="spellEnd"/>
      <w:r w:rsidR="000F034E" w:rsidRPr="000F034E">
        <w:rPr>
          <w:sz w:val="28"/>
          <w:lang w:val="uk-UA"/>
        </w:rPr>
        <w:t>.</w:t>
      </w:r>
    </w:p>
    <w:sectPr w:rsidR="009F423D" w:rsidRPr="000F034E" w:rsidSect="00821904">
      <w:headerReference w:type="even" r:id="rId10"/>
      <w:headerReference w:type="default" r:id="rId11"/>
      <w:pgSz w:w="11907" w:h="16840"/>
      <w:pgMar w:top="850" w:right="850" w:bottom="850" w:left="1417" w:header="720" w:footer="720" w:gutter="0"/>
      <w:cols w:space="720" w:equalWidth="0">
        <w:col w:w="963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13D" w:rsidRDefault="003A713D">
      <w:r>
        <w:separator/>
      </w:r>
    </w:p>
  </w:endnote>
  <w:endnote w:type="continuationSeparator" w:id="0">
    <w:p w:rsidR="003A713D" w:rsidRDefault="003A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13D" w:rsidRDefault="003A713D">
      <w:r>
        <w:separator/>
      </w:r>
    </w:p>
  </w:footnote>
  <w:footnote w:type="continuationSeparator" w:id="0">
    <w:p w:rsidR="003A713D" w:rsidRDefault="003A71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7661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00F" w:rsidRDefault="003A713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766105">
    <w:pPr>
      <w:pStyle w:val="a3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6A12">
      <w:rPr>
        <w:rStyle w:val="a5"/>
        <w:noProof/>
      </w:rPr>
      <w:t>2</w:t>
    </w:r>
    <w:r>
      <w:rPr>
        <w:rStyle w:val="a5"/>
      </w:rPr>
      <w:fldChar w:fldCharType="end"/>
    </w:r>
  </w:p>
  <w:p w:rsidR="00FB600F" w:rsidRDefault="003A713D">
    <w:pPr>
      <w:pStyle w:val="a3"/>
      <w:framePr w:wrap="around" w:vAnchor="text" w:hAnchor="margin" w:xAlign="right" w:y="1"/>
      <w:ind w:right="360"/>
      <w:rPr>
        <w:rStyle w:val="a5"/>
      </w:rPr>
    </w:pPr>
  </w:p>
  <w:p w:rsidR="00FB600F" w:rsidRDefault="003A713D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8347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00F" w:rsidRDefault="003A713D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0F" w:rsidRDefault="00026582" w:rsidP="0083473F">
    <w:pPr>
      <w:pStyle w:val="a3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6A12">
      <w:rPr>
        <w:rStyle w:val="a5"/>
        <w:noProof/>
      </w:rPr>
      <w:t>9</w:t>
    </w:r>
    <w:r>
      <w:rPr>
        <w:rStyle w:val="a5"/>
      </w:rPr>
      <w:fldChar w:fldCharType="end"/>
    </w:r>
  </w:p>
  <w:p w:rsidR="00FB600F" w:rsidRDefault="003A713D">
    <w:pPr>
      <w:pStyle w:val="a3"/>
      <w:framePr w:wrap="around" w:vAnchor="text" w:hAnchor="margin" w:xAlign="right" w:y="1"/>
      <w:ind w:right="360"/>
      <w:rPr>
        <w:rStyle w:val="a5"/>
      </w:rPr>
    </w:pPr>
  </w:p>
  <w:p w:rsidR="00FB600F" w:rsidRDefault="003A71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1C1D"/>
    <w:multiLevelType w:val="multilevel"/>
    <w:tmpl w:val="5D5268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A0B00"/>
    <w:multiLevelType w:val="multilevel"/>
    <w:tmpl w:val="49F471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0669C"/>
    <w:multiLevelType w:val="multilevel"/>
    <w:tmpl w:val="633425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1E1AE7"/>
    <w:multiLevelType w:val="multilevel"/>
    <w:tmpl w:val="B2A878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50CB"/>
    <w:multiLevelType w:val="multilevel"/>
    <w:tmpl w:val="6C92A2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3816F0"/>
    <w:multiLevelType w:val="multilevel"/>
    <w:tmpl w:val="4FDAD29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377A2"/>
    <w:multiLevelType w:val="multilevel"/>
    <w:tmpl w:val="AB8809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AEA04F8"/>
    <w:multiLevelType w:val="multilevel"/>
    <w:tmpl w:val="B7AA7E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255C4B"/>
    <w:multiLevelType w:val="multilevel"/>
    <w:tmpl w:val="6898F3AC"/>
    <w:lvl w:ilvl="0">
      <w:start w:val="1"/>
      <w:numFmt w:val="decimal"/>
      <w:lvlText w:val="%1."/>
      <w:lvlJc w:val="left"/>
      <w:pPr>
        <w:ind w:left="420" w:hanging="420"/>
      </w:pPr>
      <w:rPr>
        <w:rFonts w:eastAsia="TimesNewRomanPSMT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NewRomanPSMT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NewRomanPSMT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NewRomanPSMT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NewRomanPSMT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NewRomanPSMT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NewRomanPSMT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NewRomanPSMT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NewRomanPSMT" w:hint="default"/>
      </w:rPr>
    </w:lvl>
  </w:abstractNum>
  <w:abstractNum w:abstractNumId="9" w15:restartNumberingAfterBreak="0">
    <w:nsid w:val="35E30BEE"/>
    <w:multiLevelType w:val="multilevel"/>
    <w:tmpl w:val="B0FAE0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BC4E5A"/>
    <w:multiLevelType w:val="multilevel"/>
    <w:tmpl w:val="55CE19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F71EFE"/>
    <w:multiLevelType w:val="multilevel"/>
    <w:tmpl w:val="4B00D2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AB2F3F"/>
    <w:multiLevelType w:val="hybridMultilevel"/>
    <w:tmpl w:val="6CDCD184"/>
    <w:lvl w:ilvl="0" w:tplc="11D6B4FA">
      <w:start w:val="7"/>
      <w:numFmt w:val="decimal"/>
      <w:lvlText w:val="%1."/>
      <w:lvlJc w:val="left"/>
      <w:pPr>
        <w:ind w:left="1068" w:hanging="360"/>
      </w:pPr>
      <w:rPr>
        <w:rFonts w:eastAsia="TimesNewRomanPSMT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060AC4"/>
    <w:multiLevelType w:val="multilevel"/>
    <w:tmpl w:val="736EA60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315F7C"/>
    <w:multiLevelType w:val="hybridMultilevel"/>
    <w:tmpl w:val="0414AD32"/>
    <w:lvl w:ilvl="0" w:tplc="AC76C8D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E8F79E6"/>
    <w:multiLevelType w:val="multilevel"/>
    <w:tmpl w:val="6A76B2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917A47"/>
    <w:multiLevelType w:val="hybridMultilevel"/>
    <w:tmpl w:val="0666BDD8"/>
    <w:lvl w:ilvl="0" w:tplc="40E2895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3E555A"/>
    <w:multiLevelType w:val="multilevel"/>
    <w:tmpl w:val="24DC53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7912B6E"/>
    <w:multiLevelType w:val="multilevel"/>
    <w:tmpl w:val="CE8C6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501771"/>
    <w:multiLevelType w:val="hybridMultilevel"/>
    <w:tmpl w:val="31D04B2A"/>
    <w:lvl w:ilvl="0" w:tplc="59E0760C">
      <w:start w:val="8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222222"/>
        <w:sz w:val="27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3BB4C87"/>
    <w:multiLevelType w:val="multilevel"/>
    <w:tmpl w:val="1F1858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14DB3"/>
    <w:multiLevelType w:val="multilevel"/>
    <w:tmpl w:val="3C167E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302A8F"/>
    <w:multiLevelType w:val="multilevel"/>
    <w:tmpl w:val="B3A2C9E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7F2B85"/>
    <w:multiLevelType w:val="multilevel"/>
    <w:tmpl w:val="9A88C9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9"/>
  </w:num>
  <w:num w:numId="5">
    <w:abstractNumId w:val="8"/>
  </w:num>
  <w:num w:numId="6">
    <w:abstractNumId w:val="12"/>
  </w:num>
  <w:num w:numId="7">
    <w:abstractNumId w:val="16"/>
  </w:num>
  <w:num w:numId="8">
    <w:abstractNumId w:val="18"/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21"/>
    <w:lvlOverride w:ilvl="0">
      <w:lvl w:ilvl="0">
        <w:numFmt w:val="decimal"/>
        <w:lvlText w:val="%1."/>
        <w:lvlJc w:val="left"/>
      </w:lvl>
    </w:lvlOverride>
  </w:num>
  <w:num w:numId="14">
    <w:abstractNumId w:val="23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0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11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2"/>
    <w:lvlOverride w:ilvl="0">
      <w:lvl w:ilvl="0">
        <w:numFmt w:val="decimal"/>
        <w:lvlText w:val="%1."/>
        <w:lvlJc w:val="left"/>
      </w:lvl>
    </w:lvlOverride>
  </w:num>
  <w:num w:numId="22">
    <w:abstractNumId w:val="7"/>
    <w:lvlOverride w:ilvl="0">
      <w:lvl w:ilvl="0">
        <w:numFmt w:val="decimal"/>
        <w:lvlText w:val="%1."/>
        <w:lvlJc w:val="left"/>
      </w:lvl>
    </w:lvlOverride>
  </w:num>
  <w:num w:numId="23">
    <w:abstractNumId w:val="13"/>
    <w:lvlOverride w:ilvl="0">
      <w:lvl w:ilvl="0">
        <w:numFmt w:val="decimal"/>
        <w:lvlText w:val="%1."/>
        <w:lvlJc w:val="left"/>
      </w:lvl>
    </w:lvlOverride>
  </w:num>
  <w:num w:numId="24">
    <w:abstractNumId w:val="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9B3"/>
    <w:rsid w:val="00026582"/>
    <w:rsid w:val="0002712E"/>
    <w:rsid w:val="00057635"/>
    <w:rsid w:val="0008494E"/>
    <w:rsid w:val="000B618E"/>
    <w:rsid w:val="000F034E"/>
    <w:rsid w:val="00116664"/>
    <w:rsid w:val="0014714E"/>
    <w:rsid w:val="00156910"/>
    <w:rsid w:val="00187C29"/>
    <w:rsid w:val="00215342"/>
    <w:rsid w:val="00232E32"/>
    <w:rsid w:val="002612F4"/>
    <w:rsid w:val="002B3324"/>
    <w:rsid w:val="00371E20"/>
    <w:rsid w:val="003A713D"/>
    <w:rsid w:val="003B6A12"/>
    <w:rsid w:val="003C7CDE"/>
    <w:rsid w:val="003D67CE"/>
    <w:rsid w:val="003E2410"/>
    <w:rsid w:val="00430512"/>
    <w:rsid w:val="00455DFD"/>
    <w:rsid w:val="004A271F"/>
    <w:rsid w:val="00500575"/>
    <w:rsid w:val="00532C21"/>
    <w:rsid w:val="0054661A"/>
    <w:rsid w:val="00582EAD"/>
    <w:rsid w:val="006820CA"/>
    <w:rsid w:val="006831E3"/>
    <w:rsid w:val="006D57F8"/>
    <w:rsid w:val="006D7603"/>
    <w:rsid w:val="00725398"/>
    <w:rsid w:val="007C3FDE"/>
    <w:rsid w:val="007D5B6B"/>
    <w:rsid w:val="007F3FB7"/>
    <w:rsid w:val="007F4176"/>
    <w:rsid w:val="0085198E"/>
    <w:rsid w:val="00862D5C"/>
    <w:rsid w:val="00895D02"/>
    <w:rsid w:val="008D532E"/>
    <w:rsid w:val="009241A3"/>
    <w:rsid w:val="0096014E"/>
    <w:rsid w:val="009A608E"/>
    <w:rsid w:val="009D04FD"/>
    <w:rsid w:val="009F423D"/>
    <w:rsid w:val="00A13997"/>
    <w:rsid w:val="00A324EC"/>
    <w:rsid w:val="00B87DCB"/>
    <w:rsid w:val="00BE1303"/>
    <w:rsid w:val="00C0204D"/>
    <w:rsid w:val="00C33BD5"/>
    <w:rsid w:val="00C729B5"/>
    <w:rsid w:val="00CA1BAC"/>
    <w:rsid w:val="00CB130D"/>
    <w:rsid w:val="00CF3349"/>
    <w:rsid w:val="00D05401"/>
    <w:rsid w:val="00D50951"/>
    <w:rsid w:val="00ED2C5C"/>
    <w:rsid w:val="00F03FFE"/>
    <w:rsid w:val="00F255E0"/>
    <w:rsid w:val="00F259E6"/>
    <w:rsid w:val="00F33544"/>
    <w:rsid w:val="00F5374E"/>
    <w:rsid w:val="00F77982"/>
    <w:rsid w:val="00F83CDA"/>
    <w:rsid w:val="00F95DD4"/>
    <w:rsid w:val="00FA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E3D5F-3012-498B-BD6C-0451541B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00575"/>
    <w:pPr>
      <w:widowControl w:val="0"/>
    </w:pPr>
    <w:rPr>
      <w:sz w:val="24"/>
    </w:rPr>
  </w:style>
  <w:style w:type="character" w:customStyle="1" w:styleId="20">
    <w:name w:val="Основний текст 2 Знак"/>
    <w:basedOn w:val="a0"/>
    <w:link w:val="2"/>
    <w:rsid w:val="0050057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3">
    <w:name w:val="header"/>
    <w:basedOn w:val="a"/>
    <w:link w:val="a4"/>
    <w:rsid w:val="0050057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50057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500575"/>
  </w:style>
  <w:style w:type="character" w:customStyle="1" w:styleId="spelle">
    <w:name w:val="spelle"/>
    <w:basedOn w:val="a0"/>
    <w:uiPriority w:val="99"/>
    <w:rsid w:val="00500575"/>
  </w:style>
  <w:style w:type="character" w:customStyle="1" w:styleId="grame">
    <w:name w:val="grame"/>
    <w:basedOn w:val="a0"/>
    <w:rsid w:val="00500575"/>
  </w:style>
  <w:style w:type="paragraph" w:styleId="a6">
    <w:name w:val="List Paragraph"/>
    <w:basedOn w:val="a"/>
    <w:uiPriority w:val="34"/>
    <w:qFormat/>
    <w:rsid w:val="00500575"/>
    <w:pPr>
      <w:ind w:left="720"/>
      <w:contextualSpacing/>
    </w:pPr>
  </w:style>
  <w:style w:type="paragraph" w:customStyle="1" w:styleId="a7">
    <w:name w:val="текст"/>
    <w:rsid w:val="00026582"/>
    <w:pPr>
      <w:autoSpaceDE w:val="0"/>
      <w:autoSpaceDN w:val="0"/>
      <w:adjustRightInd w:val="0"/>
      <w:spacing w:after="0" w:line="240" w:lineRule="auto"/>
      <w:ind w:firstLine="170"/>
      <w:jc w:val="both"/>
    </w:pPr>
    <w:rPr>
      <w:rFonts w:ascii="FreeSet" w:eastAsia="Times New Roman" w:hAnsi="FreeSet" w:cs="FreeSet"/>
      <w:color w:val="000000"/>
      <w:sz w:val="18"/>
      <w:szCs w:val="18"/>
      <w:lang w:eastAsia="uk-UA"/>
    </w:rPr>
  </w:style>
  <w:style w:type="character" w:customStyle="1" w:styleId="apple-style-span">
    <w:name w:val="apple-style-span"/>
    <w:rsid w:val="006D57F8"/>
  </w:style>
  <w:style w:type="paragraph" w:customStyle="1" w:styleId="msonormalcxspmiddle">
    <w:name w:val="msonormalcxspmiddle"/>
    <w:basedOn w:val="a"/>
    <w:rsid w:val="006D57F8"/>
    <w:pPr>
      <w:spacing w:before="100" w:beforeAutospacing="1" w:after="100" w:afterAutospacing="1"/>
    </w:pPr>
    <w:rPr>
      <w:sz w:val="24"/>
      <w:szCs w:val="24"/>
      <w:lang w:bidi="he-IL"/>
    </w:rPr>
  </w:style>
  <w:style w:type="paragraph" w:styleId="a8">
    <w:name w:val="Balloon Text"/>
    <w:basedOn w:val="a"/>
    <w:link w:val="a9"/>
    <w:uiPriority w:val="99"/>
    <w:semiHidden/>
    <w:unhideWhenUsed/>
    <w:rsid w:val="00A324E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324E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1991E-0687-4568-884B-BB4AA888F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9</Pages>
  <Words>10363</Words>
  <Characters>5907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2021-02-01T13:09:00Z</cp:lastPrinted>
  <dcterms:created xsi:type="dcterms:W3CDTF">2020-09-11T10:07:00Z</dcterms:created>
  <dcterms:modified xsi:type="dcterms:W3CDTF">2021-02-01T13:09:00Z</dcterms:modified>
</cp:coreProperties>
</file>