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16"/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9"/>
        <w:gridCol w:w="567"/>
        <w:gridCol w:w="4570"/>
      </w:tblGrid>
      <w:tr w:rsidR="00374F50" w:rsidRPr="00665227" w:rsidTr="005C3909">
        <w:tc>
          <w:tcPr>
            <w:tcW w:w="5069" w:type="dxa"/>
          </w:tcPr>
          <w:p w:rsidR="00374F50" w:rsidRPr="00665227" w:rsidRDefault="00374F50" w:rsidP="002E02F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66522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Тернопільський національний медичний університет імені </w:t>
            </w:r>
            <w:r w:rsidRPr="0066522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br/>
              <w:t xml:space="preserve">І.Я. </w:t>
            </w:r>
            <w:proofErr w:type="spellStart"/>
            <w:r w:rsidRPr="0066522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Горбачевського</w:t>
            </w:r>
            <w:proofErr w:type="spellEnd"/>
            <w:r w:rsidRPr="0066522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Міністерства охорони здоров’я України</w:t>
            </w:r>
          </w:p>
          <w:p w:rsidR="00374F50" w:rsidRPr="00665227" w:rsidRDefault="00374F50" w:rsidP="002E02F0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74F50" w:rsidRPr="00665227" w:rsidRDefault="00374F50" w:rsidP="002E02F0">
            <w:pPr>
              <w:widowControl w:val="0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374F50" w:rsidRPr="00665227" w:rsidRDefault="00374F50" w:rsidP="002E02F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70" w:type="dxa"/>
          </w:tcPr>
          <w:p w:rsidR="00374F50" w:rsidRPr="00665227" w:rsidRDefault="00374F50" w:rsidP="002E02F0">
            <w:pPr>
              <w:spacing w:after="0" w:line="276" w:lineRule="auto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665227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ЗАТВЕРДЖЕНО</w:t>
            </w:r>
          </w:p>
          <w:p w:rsidR="00374F50" w:rsidRPr="00665227" w:rsidRDefault="00374F50" w:rsidP="002E02F0">
            <w:pPr>
              <w:spacing w:after="0" w:line="276" w:lineRule="auto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665227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Протокол вченої ради </w:t>
            </w:r>
          </w:p>
          <w:p w:rsidR="00374F50" w:rsidRPr="00665227" w:rsidRDefault="00374F50" w:rsidP="002E02F0">
            <w:pPr>
              <w:spacing w:after="0" w:line="276" w:lineRule="auto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665227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«___» _________ 2019 року № ____</w:t>
            </w:r>
          </w:p>
          <w:p w:rsidR="00374F50" w:rsidRPr="00665227" w:rsidRDefault="00374F50" w:rsidP="002E02F0">
            <w:pPr>
              <w:spacing w:after="0" w:line="276" w:lineRule="auto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665227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Наказ ректора Тернопільського національного медичного університету </w:t>
            </w:r>
            <w:r w:rsidRPr="00665227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 xml:space="preserve">імені І.Я. </w:t>
            </w:r>
            <w:proofErr w:type="spellStart"/>
            <w:r w:rsidRPr="00665227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Горбачевського</w:t>
            </w:r>
            <w:proofErr w:type="spellEnd"/>
            <w:r w:rsidRPr="00665227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Міністерства охорони здоров’я України</w:t>
            </w:r>
          </w:p>
          <w:p w:rsidR="00374F50" w:rsidRPr="00665227" w:rsidRDefault="00374F50" w:rsidP="002E02F0">
            <w:pPr>
              <w:spacing w:after="0" w:line="276" w:lineRule="auto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665227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«___» _________ 2019 року № ____</w:t>
            </w:r>
          </w:p>
          <w:p w:rsidR="00374F50" w:rsidRPr="00665227" w:rsidRDefault="00374F50" w:rsidP="002E02F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374F50" w:rsidRPr="00665227" w:rsidRDefault="00374F50" w:rsidP="002E02F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65227">
        <w:rPr>
          <w:rFonts w:ascii="Times New Roman" w:hAnsi="Times New Roman" w:cs="Times New Roman"/>
          <w:b/>
          <w:sz w:val="26"/>
          <w:szCs w:val="26"/>
        </w:rPr>
        <w:t>ПОЛОЖЕННЯ</w:t>
      </w:r>
    </w:p>
    <w:p w:rsidR="00374F50" w:rsidRPr="00665227" w:rsidRDefault="00374F50" w:rsidP="002E02F0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5227">
        <w:rPr>
          <w:rFonts w:ascii="Times New Roman" w:hAnsi="Times New Roman" w:cs="Times New Roman"/>
          <w:b/>
          <w:sz w:val="26"/>
          <w:szCs w:val="26"/>
        </w:rPr>
        <w:t xml:space="preserve">про конкурс «Кращий студент року Тернопільського національного медичного університету імені І.Я. </w:t>
      </w:r>
      <w:proofErr w:type="spellStart"/>
      <w:r w:rsidRPr="00665227">
        <w:rPr>
          <w:rFonts w:ascii="Times New Roman" w:hAnsi="Times New Roman" w:cs="Times New Roman"/>
          <w:b/>
          <w:sz w:val="26"/>
          <w:szCs w:val="26"/>
        </w:rPr>
        <w:t>Горбачевського</w:t>
      </w:r>
      <w:proofErr w:type="spellEnd"/>
      <w:r w:rsidRPr="00665227">
        <w:rPr>
          <w:rFonts w:ascii="Times New Roman" w:hAnsi="Times New Roman" w:cs="Times New Roman"/>
          <w:b/>
          <w:sz w:val="26"/>
          <w:szCs w:val="26"/>
        </w:rPr>
        <w:t xml:space="preserve"> Міністерства охорони здоров’я України»</w:t>
      </w:r>
    </w:p>
    <w:p w:rsidR="00374F50" w:rsidRPr="00665227" w:rsidRDefault="00374F50" w:rsidP="002E02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74F50" w:rsidRPr="00665227" w:rsidRDefault="00374F50" w:rsidP="002E02F0">
      <w:pPr>
        <w:pStyle w:val="a4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227">
        <w:rPr>
          <w:rFonts w:ascii="Times New Roman" w:hAnsi="Times New Roman" w:cs="Times New Roman"/>
          <w:b/>
          <w:bCs/>
          <w:sz w:val="26"/>
          <w:szCs w:val="26"/>
        </w:rPr>
        <w:t>ЗАГАЛЬНІ ПОЛОЖЕННЯ</w:t>
      </w:r>
    </w:p>
    <w:p w:rsidR="00374F50" w:rsidRPr="00665227" w:rsidRDefault="00EA4720" w:rsidP="002E02F0">
      <w:pPr>
        <w:pStyle w:val="a4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Відповідно до Закону України «Про сприяння соціальному становленню та розвитку молоді в Україні»</w:t>
      </w:r>
      <w:r w:rsidR="00374F50" w:rsidRPr="00665227">
        <w:rPr>
          <w:rFonts w:ascii="Times New Roman" w:hAnsi="Times New Roman" w:cs="Times New Roman"/>
          <w:sz w:val="26"/>
          <w:szCs w:val="26"/>
        </w:rPr>
        <w:t xml:space="preserve"> від 05.02.1993</w:t>
      </w:r>
      <w:r w:rsidRPr="00665227">
        <w:rPr>
          <w:rFonts w:ascii="Times New Roman" w:hAnsi="Times New Roman" w:cs="Times New Roman"/>
          <w:sz w:val="26"/>
          <w:szCs w:val="26"/>
        </w:rPr>
        <w:t xml:space="preserve">, </w:t>
      </w:r>
      <w:r w:rsidRPr="002E02F0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постанови Ка</w:t>
      </w:r>
      <w:r w:rsidR="00374F50" w:rsidRPr="002E02F0">
        <w:rPr>
          <w:rFonts w:ascii="Times New Roman" w:hAnsi="Times New Roman" w:cs="Times New Roman"/>
          <w:color w:val="000000" w:themeColor="text1"/>
          <w:sz w:val="26"/>
          <w:szCs w:val="26"/>
        </w:rPr>
        <w:t>бінету Міністрів України від 18 лютого 2016 року №148</w:t>
      </w:r>
      <w:r w:rsidRPr="002E0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«Про затвердження Державної цільової соціальної п</w:t>
      </w:r>
      <w:r w:rsidR="00374F50" w:rsidRPr="002E02F0">
        <w:rPr>
          <w:rFonts w:ascii="Times New Roman" w:hAnsi="Times New Roman" w:cs="Times New Roman"/>
          <w:color w:val="000000" w:themeColor="text1"/>
          <w:sz w:val="26"/>
          <w:szCs w:val="26"/>
        </w:rPr>
        <w:t>рограми «Молодь України» на 2016-2020</w:t>
      </w:r>
      <w:r w:rsidRPr="002E0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роки</w:t>
      </w:r>
      <w:r w:rsidR="00374F50" w:rsidRPr="002E0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внесення змін до деяких постанов Кабінету Міністрів України</w:t>
      </w:r>
      <w:r w:rsidRPr="002E0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</w:t>
      </w:r>
      <w:proofErr w:type="spellStart"/>
      <w:r w:rsidRPr="002E02F0">
        <w:rPr>
          <w:rFonts w:ascii="Times New Roman" w:hAnsi="Times New Roman" w:cs="Times New Roman"/>
          <w:color w:val="000000" w:themeColor="text1"/>
          <w:sz w:val="26"/>
          <w:szCs w:val="26"/>
        </w:rPr>
        <w:t>загальноуніверситетський</w:t>
      </w:r>
      <w:proofErr w:type="spellEnd"/>
      <w:r w:rsidRPr="002E0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 «Кращий студент року </w:t>
      </w:r>
      <w:r w:rsidR="00374F50" w:rsidRPr="002E02F0">
        <w:rPr>
          <w:rFonts w:ascii="Times New Roman" w:hAnsi="Times New Roman" w:cs="Times New Roman"/>
          <w:color w:val="000000" w:themeColor="text1"/>
          <w:sz w:val="26"/>
          <w:szCs w:val="26"/>
        </w:rPr>
        <w:t>ТНМУ</w:t>
      </w:r>
      <w:r w:rsidR="006845DC" w:rsidRPr="002E02F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2E0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(далі – Конкурс) – це системна програма підтримки обдарованої </w:t>
      </w:r>
      <w:r w:rsidRPr="00665227">
        <w:rPr>
          <w:rFonts w:ascii="Times New Roman" w:hAnsi="Times New Roman" w:cs="Times New Roman"/>
          <w:sz w:val="26"/>
          <w:szCs w:val="26"/>
        </w:rPr>
        <w:t>й талановитої молоді, стимулювання розвитку її наукового і творчого потенціалу та визначення кращих студентів Тернопільськ</w:t>
      </w:r>
      <w:r w:rsidR="006845DC" w:rsidRPr="00665227">
        <w:rPr>
          <w:rFonts w:ascii="Times New Roman" w:hAnsi="Times New Roman" w:cs="Times New Roman"/>
          <w:sz w:val="26"/>
          <w:szCs w:val="26"/>
        </w:rPr>
        <w:t>ого національного</w:t>
      </w:r>
      <w:r w:rsidRPr="00665227">
        <w:rPr>
          <w:rFonts w:ascii="Times New Roman" w:hAnsi="Times New Roman" w:cs="Times New Roman"/>
          <w:sz w:val="26"/>
          <w:szCs w:val="26"/>
        </w:rPr>
        <w:t xml:space="preserve"> медичн</w:t>
      </w:r>
      <w:r w:rsidR="006845DC" w:rsidRPr="00665227">
        <w:rPr>
          <w:rFonts w:ascii="Times New Roman" w:hAnsi="Times New Roman" w:cs="Times New Roman"/>
          <w:sz w:val="26"/>
          <w:szCs w:val="26"/>
        </w:rPr>
        <w:t>ого</w:t>
      </w:r>
      <w:r w:rsidRPr="00665227">
        <w:rPr>
          <w:rFonts w:ascii="Times New Roman" w:hAnsi="Times New Roman" w:cs="Times New Roman"/>
          <w:sz w:val="26"/>
          <w:szCs w:val="26"/>
        </w:rPr>
        <w:t xml:space="preserve"> університет</w:t>
      </w:r>
      <w:r w:rsidR="006845DC" w:rsidRPr="00665227">
        <w:rPr>
          <w:rFonts w:ascii="Times New Roman" w:hAnsi="Times New Roman" w:cs="Times New Roman"/>
          <w:sz w:val="26"/>
          <w:szCs w:val="26"/>
        </w:rPr>
        <w:t>у</w:t>
      </w:r>
      <w:r w:rsidR="00374F50" w:rsidRPr="00665227">
        <w:rPr>
          <w:rFonts w:ascii="Times New Roman" w:hAnsi="Times New Roman" w:cs="Times New Roman"/>
          <w:sz w:val="26"/>
          <w:szCs w:val="26"/>
        </w:rPr>
        <w:t xml:space="preserve"> імені І.Я. </w:t>
      </w:r>
      <w:proofErr w:type="spellStart"/>
      <w:r w:rsidRPr="00665227">
        <w:rPr>
          <w:rFonts w:ascii="Times New Roman" w:hAnsi="Times New Roman" w:cs="Times New Roman"/>
          <w:sz w:val="26"/>
          <w:szCs w:val="26"/>
        </w:rPr>
        <w:t>Горбачевського</w:t>
      </w:r>
      <w:proofErr w:type="spellEnd"/>
      <w:r w:rsidRPr="00665227">
        <w:rPr>
          <w:rFonts w:ascii="Times New Roman" w:hAnsi="Times New Roman" w:cs="Times New Roman"/>
          <w:sz w:val="26"/>
          <w:szCs w:val="26"/>
        </w:rPr>
        <w:t xml:space="preserve"> Міністерства охор</w:t>
      </w:r>
      <w:r w:rsidR="006845DC" w:rsidRPr="00665227">
        <w:rPr>
          <w:rFonts w:ascii="Times New Roman" w:hAnsi="Times New Roman" w:cs="Times New Roman"/>
          <w:sz w:val="26"/>
          <w:szCs w:val="26"/>
        </w:rPr>
        <w:t>они здоров’я України</w:t>
      </w:r>
      <w:r w:rsidRPr="00665227">
        <w:rPr>
          <w:rFonts w:ascii="Times New Roman" w:hAnsi="Times New Roman" w:cs="Times New Roman"/>
          <w:sz w:val="26"/>
          <w:szCs w:val="26"/>
        </w:rPr>
        <w:t xml:space="preserve"> (далі – </w:t>
      </w:r>
      <w:r w:rsidR="00705434" w:rsidRPr="00665227">
        <w:rPr>
          <w:rFonts w:ascii="Times New Roman" w:hAnsi="Times New Roman" w:cs="Times New Roman"/>
          <w:sz w:val="26"/>
          <w:szCs w:val="26"/>
        </w:rPr>
        <w:t>Університет</w:t>
      </w:r>
      <w:r w:rsidRPr="00665227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374F50" w:rsidRPr="00665227" w:rsidRDefault="00EA4720" w:rsidP="002E02F0">
      <w:pPr>
        <w:pStyle w:val="a4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 xml:space="preserve">Дане Положення </w:t>
      </w:r>
      <w:r w:rsidR="00374F50" w:rsidRPr="0066522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ґрунтується на вимогах </w:t>
      </w:r>
      <w:r w:rsidRPr="00665227">
        <w:rPr>
          <w:rFonts w:ascii="Times New Roman" w:hAnsi="Times New Roman" w:cs="Times New Roman"/>
          <w:sz w:val="26"/>
          <w:szCs w:val="26"/>
        </w:rPr>
        <w:t xml:space="preserve">Конституції України, Закону України «Про вищу освіту», </w:t>
      </w:r>
      <w:r w:rsidR="00374F50" w:rsidRPr="00665227">
        <w:rPr>
          <w:rFonts w:ascii="Times New Roman" w:hAnsi="Times New Roman" w:cs="Times New Roman"/>
          <w:sz w:val="26"/>
          <w:szCs w:val="26"/>
        </w:rPr>
        <w:t>а також</w:t>
      </w:r>
      <w:r w:rsidRPr="00665227">
        <w:rPr>
          <w:rFonts w:ascii="Times New Roman" w:hAnsi="Times New Roman" w:cs="Times New Roman"/>
          <w:sz w:val="26"/>
          <w:szCs w:val="26"/>
        </w:rPr>
        <w:t xml:space="preserve"> Концепції національно-патріотичного виховання дітей і молоді, комплексного плану національно-патріотичної та виховної роботи в </w:t>
      </w:r>
      <w:r w:rsidR="00705434" w:rsidRPr="00665227">
        <w:rPr>
          <w:rFonts w:ascii="Times New Roman" w:hAnsi="Times New Roman" w:cs="Times New Roman"/>
          <w:sz w:val="26"/>
          <w:szCs w:val="26"/>
        </w:rPr>
        <w:t>Університеті</w:t>
      </w:r>
      <w:r w:rsidRPr="00665227">
        <w:rPr>
          <w:rFonts w:ascii="Times New Roman" w:hAnsi="Times New Roman" w:cs="Times New Roman"/>
          <w:sz w:val="26"/>
          <w:szCs w:val="26"/>
        </w:rPr>
        <w:t xml:space="preserve"> і визначає мету, завдання, порядок організації та проведення Конкурсу і визначення переможців. </w:t>
      </w:r>
    </w:p>
    <w:p w:rsidR="00EA4720" w:rsidRDefault="00EA4720" w:rsidP="002E02F0">
      <w:pPr>
        <w:pStyle w:val="a4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 xml:space="preserve">Організатором Конкурсу є Центр виховної роботи та культурного розвитку </w:t>
      </w:r>
      <w:r w:rsidR="00705434" w:rsidRPr="00665227">
        <w:rPr>
          <w:rFonts w:ascii="Times New Roman" w:hAnsi="Times New Roman" w:cs="Times New Roman"/>
          <w:sz w:val="26"/>
          <w:szCs w:val="26"/>
        </w:rPr>
        <w:t>Університету</w:t>
      </w:r>
      <w:r w:rsidR="00374F50" w:rsidRPr="00665227">
        <w:rPr>
          <w:rFonts w:ascii="Times New Roman" w:hAnsi="Times New Roman" w:cs="Times New Roman"/>
          <w:sz w:val="26"/>
          <w:szCs w:val="26"/>
        </w:rPr>
        <w:t>.</w:t>
      </w:r>
    </w:p>
    <w:p w:rsidR="002E02F0" w:rsidRPr="00665227" w:rsidRDefault="002E02F0" w:rsidP="002E02F0">
      <w:pPr>
        <w:pStyle w:val="a4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A4720" w:rsidRPr="00665227" w:rsidRDefault="00374F50" w:rsidP="002E02F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227">
        <w:rPr>
          <w:rFonts w:ascii="Times New Roman" w:hAnsi="Times New Roman" w:cs="Times New Roman"/>
          <w:b/>
          <w:sz w:val="26"/>
          <w:szCs w:val="26"/>
        </w:rPr>
        <w:t>2. МЕТА ТА ЗАВДАННЯ</w:t>
      </w:r>
    </w:p>
    <w:p w:rsidR="00866E49" w:rsidRPr="00665227" w:rsidRDefault="00EA4720" w:rsidP="002E02F0">
      <w:pPr>
        <w:pStyle w:val="a4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Конкурс проводиться з метою підвищення освітнього, професійного, наукового рівня, розвитку творчої активності студентів, стимулювання активізації науково-дослідної, навчальної, культурно-мистецької, громадської роботи, студентського самоврядування тощо. Основною метою Конкурсу є виховання гідних громадян України.</w:t>
      </w:r>
    </w:p>
    <w:p w:rsidR="00EA4720" w:rsidRPr="00665227" w:rsidRDefault="00EA4720" w:rsidP="002E02F0">
      <w:pPr>
        <w:pStyle w:val="a4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Основним завданням</w:t>
      </w:r>
      <w:r w:rsidR="00866E49" w:rsidRPr="00665227">
        <w:rPr>
          <w:rFonts w:ascii="Times New Roman" w:hAnsi="Times New Roman" w:cs="Times New Roman"/>
          <w:sz w:val="26"/>
          <w:szCs w:val="26"/>
        </w:rPr>
        <w:t>и</w:t>
      </w:r>
      <w:r w:rsidRPr="00665227">
        <w:rPr>
          <w:rFonts w:ascii="Times New Roman" w:hAnsi="Times New Roman" w:cs="Times New Roman"/>
          <w:sz w:val="26"/>
          <w:szCs w:val="26"/>
        </w:rPr>
        <w:t xml:space="preserve"> Конкурсу є:</w:t>
      </w:r>
    </w:p>
    <w:p w:rsidR="00866E49" w:rsidRPr="00665227" w:rsidRDefault="00EA4720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lastRenderedPageBreak/>
        <w:t>виявлення та підтримка обдарованої молоді;</w:t>
      </w:r>
    </w:p>
    <w:p w:rsidR="00866E49" w:rsidRPr="00665227" w:rsidRDefault="00EA4720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активізація навчально-пізнавальної роботи;</w:t>
      </w:r>
    </w:p>
    <w:p w:rsidR="00866E49" w:rsidRPr="00665227" w:rsidRDefault="00EA4720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розвиток і реалізація творчих здібностей студентів;</w:t>
      </w:r>
    </w:p>
    <w:p w:rsidR="00866E49" w:rsidRPr="00665227" w:rsidRDefault="00EA4720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сприяння гармонійному розвитку особистості студентів;</w:t>
      </w:r>
    </w:p>
    <w:p w:rsidR="00866E49" w:rsidRPr="00665227" w:rsidRDefault="00EA4720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стимулювання зацікавленост</w:t>
      </w:r>
      <w:r w:rsidR="009D2F79" w:rsidRPr="00665227">
        <w:rPr>
          <w:rFonts w:ascii="Times New Roman" w:hAnsi="Times New Roman" w:cs="Times New Roman"/>
          <w:sz w:val="26"/>
          <w:szCs w:val="26"/>
        </w:rPr>
        <w:t xml:space="preserve">і студентів до підвищення свого </w:t>
      </w:r>
      <w:r w:rsidRPr="00665227">
        <w:rPr>
          <w:rFonts w:ascii="Times New Roman" w:hAnsi="Times New Roman" w:cs="Times New Roman"/>
          <w:sz w:val="26"/>
          <w:szCs w:val="26"/>
        </w:rPr>
        <w:t>інтелектуального рівня;</w:t>
      </w:r>
    </w:p>
    <w:p w:rsidR="00866E49" w:rsidRPr="00665227" w:rsidRDefault="00EA4720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формування національної свідомості у молоді;</w:t>
      </w:r>
    </w:p>
    <w:p w:rsidR="00866E49" w:rsidRPr="00665227" w:rsidRDefault="00EA4720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підвищення рівня професійної підготовки студентів;</w:t>
      </w:r>
    </w:p>
    <w:p w:rsidR="00866E49" w:rsidRPr="00665227" w:rsidRDefault="00EA4720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створення умов для самореалізації особистості студентів і формування у них організаторських навичок, лідерських якостей, відповідальності за результат своєї праці;</w:t>
      </w:r>
    </w:p>
    <w:p w:rsidR="00866E49" w:rsidRPr="00665227" w:rsidRDefault="00EA4720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стимулювання студентів до формування активної громадянської позиції;</w:t>
      </w:r>
    </w:p>
    <w:p w:rsidR="00866E49" w:rsidRPr="00665227" w:rsidRDefault="00EA4720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забезпечення якісного i змістовного студентського дозвілля;</w:t>
      </w:r>
    </w:p>
    <w:p w:rsidR="00EA4720" w:rsidRDefault="00EA4720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підвищення ерудиції студентської молоді.</w:t>
      </w:r>
    </w:p>
    <w:p w:rsidR="002E02F0" w:rsidRPr="00665227" w:rsidRDefault="002E02F0" w:rsidP="002E02F0">
      <w:pPr>
        <w:pStyle w:val="a4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A4720" w:rsidRPr="00665227" w:rsidRDefault="00866E49" w:rsidP="002E02F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227">
        <w:rPr>
          <w:rFonts w:ascii="Times New Roman" w:hAnsi="Times New Roman" w:cs="Times New Roman"/>
          <w:b/>
          <w:sz w:val="26"/>
          <w:szCs w:val="26"/>
        </w:rPr>
        <w:t>3. ОРГАНІЗАЦІЯ ТА КЕРІВНИЦТВО КОНКУРСОМ</w:t>
      </w:r>
    </w:p>
    <w:p w:rsidR="00866E49" w:rsidRPr="00665227" w:rsidRDefault="00EA4720" w:rsidP="002E02F0">
      <w:pPr>
        <w:pStyle w:val="a4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Організація та керівництво проведення Конкурсу пок</w:t>
      </w:r>
      <w:r w:rsidR="00866E49" w:rsidRPr="00665227">
        <w:rPr>
          <w:rFonts w:ascii="Times New Roman" w:hAnsi="Times New Roman" w:cs="Times New Roman"/>
          <w:sz w:val="26"/>
          <w:szCs w:val="26"/>
        </w:rPr>
        <w:t>ладається на Конкурсну комісію.</w:t>
      </w:r>
    </w:p>
    <w:p w:rsidR="00705434" w:rsidRPr="00665227" w:rsidRDefault="00EA4720" w:rsidP="002E02F0">
      <w:pPr>
        <w:pStyle w:val="a4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 xml:space="preserve">Конкурсна комісія у своїй діяльності керуються чинним законодавством </w:t>
      </w:r>
      <w:r w:rsidR="00705434" w:rsidRPr="00665227">
        <w:rPr>
          <w:rFonts w:ascii="Times New Roman" w:hAnsi="Times New Roman" w:cs="Times New Roman"/>
          <w:sz w:val="26"/>
          <w:szCs w:val="26"/>
        </w:rPr>
        <w:t>України , а також даним</w:t>
      </w:r>
      <w:r w:rsidRPr="00665227">
        <w:rPr>
          <w:rFonts w:ascii="Times New Roman" w:hAnsi="Times New Roman" w:cs="Times New Roman"/>
          <w:sz w:val="26"/>
          <w:szCs w:val="26"/>
        </w:rPr>
        <w:t xml:space="preserve"> Положенням.</w:t>
      </w:r>
    </w:p>
    <w:p w:rsidR="00EA4720" w:rsidRPr="00665227" w:rsidRDefault="00705434" w:rsidP="002E02F0">
      <w:pPr>
        <w:pStyle w:val="a4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На Конкурсну комісію покладено наступні завдання</w:t>
      </w:r>
      <w:r w:rsidR="00EA4720" w:rsidRPr="0066522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05434" w:rsidRPr="00665227" w:rsidRDefault="00705434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 xml:space="preserve">забезпечення належних умов </w:t>
      </w:r>
      <w:r w:rsidR="00EA4720" w:rsidRPr="00665227">
        <w:rPr>
          <w:rFonts w:ascii="Times New Roman" w:hAnsi="Times New Roman" w:cs="Times New Roman"/>
          <w:sz w:val="26"/>
          <w:szCs w:val="26"/>
        </w:rPr>
        <w:t>проведення Конкурсу;</w:t>
      </w:r>
    </w:p>
    <w:p w:rsidR="00705434" w:rsidRPr="00665227" w:rsidRDefault="00705434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визначення місця і строків</w:t>
      </w:r>
      <w:r w:rsidR="00EA4720" w:rsidRPr="00665227">
        <w:rPr>
          <w:rFonts w:ascii="Times New Roman" w:hAnsi="Times New Roman" w:cs="Times New Roman"/>
          <w:sz w:val="26"/>
          <w:szCs w:val="26"/>
        </w:rPr>
        <w:t xml:space="preserve"> проведення Конкурсу</w:t>
      </w:r>
      <w:r w:rsidRPr="00665227">
        <w:rPr>
          <w:rFonts w:ascii="Times New Roman" w:hAnsi="Times New Roman" w:cs="Times New Roman"/>
          <w:sz w:val="26"/>
          <w:szCs w:val="26"/>
        </w:rPr>
        <w:t>;</w:t>
      </w:r>
    </w:p>
    <w:p w:rsidR="00705434" w:rsidRPr="00665227" w:rsidRDefault="00705434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вирішення питань</w:t>
      </w:r>
      <w:r w:rsidR="00EA4720" w:rsidRPr="00665227">
        <w:rPr>
          <w:rFonts w:ascii="Times New Roman" w:hAnsi="Times New Roman" w:cs="Times New Roman"/>
          <w:sz w:val="26"/>
          <w:szCs w:val="26"/>
        </w:rPr>
        <w:t xml:space="preserve"> технічного забезпечення, </w:t>
      </w:r>
      <w:r w:rsidRPr="00665227">
        <w:rPr>
          <w:rFonts w:ascii="Times New Roman" w:hAnsi="Times New Roman" w:cs="Times New Roman"/>
          <w:sz w:val="26"/>
          <w:szCs w:val="26"/>
        </w:rPr>
        <w:t>а також питань з підготовки</w:t>
      </w:r>
      <w:r w:rsidR="00EA4720" w:rsidRPr="00665227">
        <w:rPr>
          <w:rFonts w:ascii="Times New Roman" w:hAnsi="Times New Roman" w:cs="Times New Roman"/>
          <w:sz w:val="26"/>
          <w:szCs w:val="26"/>
        </w:rPr>
        <w:t xml:space="preserve"> інформаційних матеріалів; </w:t>
      </w:r>
    </w:p>
    <w:p w:rsidR="00705434" w:rsidRPr="00665227" w:rsidRDefault="00705434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прийняття заявок</w:t>
      </w:r>
      <w:r w:rsidR="00EA4720" w:rsidRPr="00665227">
        <w:rPr>
          <w:rFonts w:ascii="Times New Roman" w:hAnsi="Times New Roman" w:cs="Times New Roman"/>
          <w:sz w:val="26"/>
          <w:szCs w:val="26"/>
        </w:rPr>
        <w:t xml:space="preserve"> та</w:t>
      </w:r>
      <w:r w:rsidRPr="00665227">
        <w:rPr>
          <w:rFonts w:ascii="Times New Roman" w:hAnsi="Times New Roman" w:cs="Times New Roman"/>
          <w:sz w:val="26"/>
          <w:szCs w:val="26"/>
        </w:rPr>
        <w:t xml:space="preserve"> матеріалів</w:t>
      </w:r>
      <w:r w:rsidR="00EA4720" w:rsidRPr="00665227">
        <w:rPr>
          <w:rFonts w:ascii="Times New Roman" w:hAnsi="Times New Roman" w:cs="Times New Roman"/>
          <w:sz w:val="26"/>
          <w:szCs w:val="26"/>
        </w:rPr>
        <w:t xml:space="preserve"> учасників Конкурсу;</w:t>
      </w:r>
    </w:p>
    <w:p w:rsidR="00705434" w:rsidRPr="00665227" w:rsidRDefault="00705434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здійснення експертизи</w:t>
      </w:r>
      <w:r w:rsidR="00EA4720" w:rsidRPr="00665227">
        <w:rPr>
          <w:rFonts w:ascii="Times New Roman" w:hAnsi="Times New Roman" w:cs="Times New Roman"/>
          <w:sz w:val="26"/>
          <w:szCs w:val="26"/>
        </w:rPr>
        <w:t xml:space="preserve"> </w:t>
      </w:r>
      <w:r w:rsidRPr="00665227">
        <w:rPr>
          <w:rFonts w:ascii="Times New Roman" w:hAnsi="Times New Roman" w:cs="Times New Roman"/>
          <w:sz w:val="26"/>
          <w:szCs w:val="26"/>
        </w:rPr>
        <w:t>матеріалів, поданих на Конкурс;</w:t>
      </w:r>
    </w:p>
    <w:p w:rsidR="00705434" w:rsidRPr="00665227" w:rsidRDefault="00705434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підведення підсумків конкурсу та визначення</w:t>
      </w:r>
      <w:r w:rsidR="00EA4720" w:rsidRPr="00665227">
        <w:rPr>
          <w:rFonts w:ascii="Times New Roman" w:hAnsi="Times New Roman" w:cs="Times New Roman"/>
          <w:sz w:val="26"/>
          <w:szCs w:val="26"/>
        </w:rPr>
        <w:t xml:space="preserve"> переможців</w:t>
      </w:r>
      <w:r w:rsidRPr="00665227">
        <w:rPr>
          <w:rFonts w:ascii="Times New Roman" w:hAnsi="Times New Roman" w:cs="Times New Roman"/>
          <w:sz w:val="26"/>
          <w:szCs w:val="26"/>
        </w:rPr>
        <w:t>;</w:t>
      </w:r>
    </w:p>
    <w:p w:rsidR="00705434" w:rsidRPr="00665227" w:rsidRDefault="00EA4720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участь у нагородженні</w:t>
      </w:r>
      <w:r w:rsidR="00705434" w:rsidRPr="00665227">
        <w:rPr>
          <w:rFonts w:ascii="Times New Roman" w:hAnsi="Times New Roman" w:cs="Times New Roman"/>
          <w:sz w:val="26"/>
          <w:szCs w:val="26"/>
        </w:rPr>
        <w:t xml:space="preserve"> переможців</w:t>
      </w:r>
      <w:r w:rsidRPr="00665227">
        <w:rPr>
          <w:rFonts w:ascii="Times New Roman" w:hAnsi="Times New Roman" w:cs="Times New Roman"/>
          <w:sz w:val="26"/>
          <w:szCs w:val="26"/>
        </w:rPr>
        <w:t>.</w:t>
      </w:r>
    </w:p>
    <w:p w:rsidR="00705434" w:rsidRPr="00665227" w:rsidRDefault="00EA4720" w:rsidP="002E02F0">
      <w:pPr>
        <w:pStyle w:val="a4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До складу Конкурсної комісії входять:</w:t>
      </w:r>
    </w:p>
    <w:p w:rsidR="00705434" w:rsidRPr="00665227" w:rsidRDefault="00EA4720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 xml:space="preserve">проректор з </w:t>
      </w:r>
      <w:r w:rsidR="00705434" w:rsidRPr="00665227">
        <w:rPr>
          <w:rFonts w:ascii="Times New Roman" w:hAnsi="Times New Roman" w:cs="Times New Roman"/>
          <w:sz w:val="26"/>
          <w:szCs w:val="26"/>
        </w:rPr>
        <w:t>науково-педагогічної роботи Університету</w:t>
      </w:r>
      <w:r w:rsidRPr="00665227">
        <w:rPr>
          <w:rFonts w:ascii="Times New Roman" w:hAnsi="Times New Roman" w:cs="Times New Roman"/>
          <w:sz w:val="26"/>
          <w:szCs w:val="26"/>
        </w:rPr>
        <w:t>;</w:t>
      </w:r>
    </w:p>
    <w:p w:rsidR="00705434" w:rsidRPr="00665227" w:rsidRDefault="00705434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проректор з наукової роботи Університету</w:t>
      </w:r>
      <w:r w:rsidR="00EA4720" w:rsidRPr="00665227">
        <w:rPr>
          <w:rFonts w:ascii="Times New Roman" w:hAnsi="Times New Roman" w:cs="Times New Roman"/>
          <w:sz w:val="26"/>
          <w:szCs w:val="26"/>
        </w:rPr>
        <w:t>;</w:t>
      </w:r>
    </w:p>
    <w:p w:rsidR="00705434" w:rsidRPr="00665227" w:rsidRDefault="00EA4720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керівник центру виховної</w:t>
      </w:r>
      <w:r w:rsidR="00705434" w:rsidRPr="00665227">
        <w:rPr>
          <w:rFonts w:ascii="Times New Roman" w:hAnsi="Times New Roman" w:cs="Times New Roman"/>
          <w:sz w:val="26"/>
          <w:szCs w:val="26"/>
        </w:rPr>
        <w:t xml:space="preserve"> роботи та культурного розвитку Університету</w:t>
      </w:r>
      <w:r w:rsidRPr="00665227">
        <w:rPr>
          <w:rFonts w:ascii="Times New Roman" w:hAnsi="Times New Roman" w:cs="Times New Roman"/>
          <w:sz w:val="26"/>
          <w:szCs w:val="26"/>
        </w:rPr>
        <w:t>;</w:t>
      </w:r>
    </w:p>
    <w:p w:rsidR="00705434" w:rsidRPr="00665227" w:rsidRDefault="00EA4720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 xml:space="preserve">декан медичного факультету </w:t>
      </w:r>
      <w:r w:rsidR="00705434" w:rsidRPr="00665227">
        <w:rPr>
          <w:rFonts w:ascii="Times New Roman" w:hAnsi="Times New Roman" w:cs="Times New Roman"/>
          <w:sz w:val="26"/>
          <w:szCs w:val="26"/>
        </w:rPr>
        <w:t>Університету</w:t>
      </w:r>
      <w:r w:rsidRPr="00665227">
        <w:rPr>
          <w:rFonts w:ascii="Times New Roman" w:hAnsi="Times New Roman" w:cs="Times New Roman"/>
          <w:sz w:val="26"/>
          <w:szCs w:val="26"/>
        </w:rPr>
        <w:t>;</w:t>
      </w:r>
    </w:p>
    <w:p w:rsidR="009D2F79" w:rsidRPr="00665227" w:rsidRDefault="009D2F79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декан фармацевтичного факультету Університету;</w:t>
      </w:r>
    </w:p>
    <w:p w:rsidR="009D2F79" w:rsidRPr="00665227" w:rsidRDefault="009D2F79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декан стоматологічного факультету Університету;</w:t>
      </w:r>
    </w:p>
    <w:p w:rsidR="009D2F79" w:rsidRPr="00665227" w:rsidRDefault="009D2F79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 xml:space="preserve">керівник навчально-наукового інституту </w:t>
      </w:r>
      <w:proofErr w:type="spellStart"/>
      <w:r w:rsidRPr="00665227">
        <w:rPr>
          <w:rFonts w:ascii="Times New Roman" w:hAnsi="Times New Roman" w:cs="Times New Roman"/>
          <w:sz w:val="26"/>
          <w:szCs w:val="26"/>
        </w:rPr>
        <w:t>медсестринства</w:t>
      </w:r>
      <w:proofErr w:type="spellEnd"/>
      <w:r w:rsidRPr="00665227">
        <w:rPr>
          <w:rFonts w:ascii="Times New Roman" w:hAnsi="Times New Roman" w:cs="Times New Roman"/>
          <w:sz w:val="26"/>
          <w:szCs w:val="26"/>
        </w:rPr>
        <w:t xml:space="preserve"> Університету;</w:t>
      </w:r>
    </w:p>
    <w:p w:rsidR="00705434" w:rsidRPr="00665227" w:rsidRDefault="00EA4720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 xml:space="preserve">завідувач кафедрою фізичної </w:t>
      </w:r>
      <w:r w:rsidR="00665227" w:rsidRPr="00665227">
        <w:rPr>
          <w:rFonts w:ascii="Times New Roman" w:hAnsi="Times New Roman" w:cs="Times New Roman"/>
          <w:sz w:val="26"/>
          <w:szCs w:val="26"/>
        </w:rPr>
        <w:t>терапії</w:t>
      </w:r>
      <w:r w:rsidRPr="00665227">
        <w:rPr>
          <w:rFonts w:ascii="Times New Roman" w:hAnsi="Times New Roman" w:cs="Times New Roman"/>
          <w:sz w:val="26"/>
          <w:szCs w:val="26"/>
        </w:rPr>
        <w:t>,</w:t>
      </w:r>
      <w:r w:rsidR="00665227" w:rsidRPr="006652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227" w:rsidRPr="00665227">
        <w:rPr>
          <w:rFonts w:ascii="Times New Roman" w:hAnsi="Times New Roman" w:cs="Times New Roman"/>
          <w:sz w:val="26"/>
          <w:szCs w:val="26"/>
        </w:rPr>
        <w:t>ерготерапії</w:t>
      </w:r>
      <w:proofErr w:type="spellEnd"/>
      <w:r w:rsidRPr="00665227">
        <w:rPr>
          <w:rFonts w:ascii="Times New Roman" w:hAnsi="Times New Roman" w:cs="Times New Roman"/>
          <w:sz w:val="26"/>
          <w:szCs w:val="26"/>
        </w:rPr>
        <w:t xml:space="preserve"> та фізичного виховання </w:t>
      </w:r>
      <w:r w:rsidR="00705434" w:rsidRPr="00665227">
        <w:rPr>
          <w:rFonts w:ascii="Times New Roman" w:hAnsi="Times New Roman" w:cs="Times New Roman"/>
          <w:sz w:val="26"/>
          <w:szCs w:val="26"/>
        </w:rPr>
        <w:t>Університету</w:t>
      </w:r>
      <w:r w:rsidRPr="00665227">
        <w:rPr>
          <w:rFonts w:ascii="Times New Roman" w:hAnsi="Times New Roman" w:cs="Times New Roman"/>
          <w:sz w:val="26"/>
          <w:szCs w:val="26"/>
        </w:rPr>
        <w:t>;</w:t>
      </w:r>
    </w:p>
    <w:p w:rsidR="00705434" w:rsidRPr="00665227" w:rsidRDefault="00EA4720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голова сту</w:t>
      </w:r>
      <w:r w:rsidR="00705434" w:rsidRPr="00665227">
        <w:rPr>
          <w:rFonts w:ascii="Times New Roman" w:hAnsi="Times New Roman" w:cs="Times New Roman"/>
          <w:sz w:val="26"/>
          <w:szCs w:val="26"/>
        </w:rPr>
        <w:t>дентського наукового товариства Університету;</w:t>
      </w:r>
    </w:p>
    <w:p w:rsidR="00EA4720" w:rsidRDefault="00EA4720" w:rsidP="002E02F0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 xml:space="preserve">голова </w:t>
      </w:r>
      <w:r w:rsidR="00BA3078" w:rsidRPr="00665227">
        <w:rPr>
          <w:rFonts w:ascii="Times New Roman" w:hAnsi="Times New Roman" w:cs="Times New Roman"/>
          <w:sz w:val="26"/>
          <w:szCs w:val="26"/>
        </w:rPr>
        <w:t>С</w:t>
      </w:r>
      <w:r w:rsidRPr="00665227">
        <w:rPr>
          <w:rFonts w:ascii="Times New Roman" w:hAnsi="Times New Roman" w:cs="Times New Roman"/>
          <w:sz w:val="26"/>
          <w:szCs w:val="26"/>
        </w:rPr>
        <w:t>тудентсько</w:t>
      </w:r>
      <w:r w:rsidR="00BA3078" w:rsidRPr="00665227">
        <w:rPr>
          <w:rFonts w:ascii="Times New Roman" w:hAnsi="Times New Roman" w:cs="Times New Roman"/>
          <w:sz w:val="26"/>
          <w:szCs w:val="26"/>
        </w:rPr>
        <w:t>го парламенту</w:t>
      </w:r>
      <w:r w:rsidRPr="00665227">
        <w:rPr>
          <w:rFonts w:ascii="Times New Roman" w:hAnsi="Times New Roman" w:cs="Times New Roman"/>
          <w:sz w:val="26"/>
          <w:szCs w:val="26"/>
        </w:rPr>
        <w:t xml:space="preserve"> </w:t>
      </w:r>
      <w:r w:rsidR="00705434" w:rsidRPr="00665227">
        <w:rPr>
          <w:rFonts w:ascii="Times New Roman" w:hAnsi="Times New Roman" w:cs="Times New Roman"/>
          <w:sz w:val="26"/>
          <w:szCs w:val="26"/>
        </w:rPr>
        <w:t>Університету.</w:t>
      </w:r>
    </w:p>
    <w:p w:rsidR="002E02F0" w:rsidRPr="00665227" w:rsidRDefault="002E02F0" w:rsidP="002E02F0">
      <w:pPr>
        <w:pStyle w:val="a4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A4720" w:rsidRPr="00665227" w:rsidRDefault="00665227" w:rsidP="002E02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5227">
        <w:rPr>
          <w:rFonts w:ascii="Times New Roman" w:hAnsi="Times New Roman" w:cs="Times New Roman"/>
          <w:b/>
          <w:bCs/>
          <w:sz w:val="26"/>
          <w:szCs w:val="26"/>
        </w:rPr>
        <w:lastRenderedPageBreak/>
        <w:t>4. ПОРЯДОК ПРОВЕДЕННЯ КОНКУРСУ</w:t>
      </w:r>
    </w:p>
    <w:p w:rsidR="00665227" w:rsidRPr="00665227" w:rsidRDefault="00EA4720" w:rsidP="002E02F0">
      <w:pPr>
        <w:pStyle w:val="a4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 xml:space="preserve">У Конкурсі можуть брати участь студенти </w:t>
      </w:r>
      <w:r w:rsidR="00665227" w:rsidRPr="00665227">
        <w:rPr>
          <w:rFonts w:ascii="Times New Roman" w:hAnsi="Times New Roman" w:cs="Times New Roman"/>
          <w:sz w:val="26"/>
          <w:szCs w:val="26"/>
        </w:rPr>
        <w:t xml:space="preserve">денної форми навчання 1-6 </w:t>
      </w:r>
      <w:r w:rsidRPr="00665227">
        <w:rPr>
          <w:rFonts w:ascii="Times New Roman" w:hAnsi="Times New Roman" w:cs="Times New Roman"/>
          <w:sz w:val="26"/>
          <w:szCs w:val="26"/>
        </w:rPr>
        <w:t>курсів, які мають високі показники у навчанні, займаються науково-дослідною роботою, беруть активну участь у громадському житті</w:t>
      </w:r>
      <w:r w:rsidR="00665227" w:rsidRPr="00665227">
        <w:rPr>
          <w:rFonts w:ascii="Times New Roman" w:hAnsi="Times New Roman" w:cs="Times New Roman"/>
          <w:sz w:val="26"/>
          <w:szCs w:val="26"/>
        </w:rPr>
        <w:t xml:space="preserve"> Університету</w:t>
      </w:r>
      <w:r w:rsidRPr="00665227">
        <w:rPr>
          <w:rFonts w:ascii="Times New Roman" w:hAnsi="Times New Roman" w:cs="Times New Roman"/>
          <w:sz w:val="26"/>
          <w:szCs w:val="26"/>
        </w:rPr>
        <w:t>.</w:t>
      </w:r>
    </w:p>
    <w:p w:rsidR="00EA4720" w:rsidRPr="00665227" w:rsidRDefault="00EA4720" w:rsidP="002E02F0">
      <w:pPr>
        <w:pStyle w:val="a4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 xml:space="preserve">Конкурс проходить у номінаціях: </w:t>
      </w:r>
    </w:p>
    <w:p w:rsidR="00665227" w:rsidRPr="00665227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«За відмінні успіхи у навчанні»;</w:t>
      </w:r>
    </w:p>
    <w:p w:rsidR="00665227" w:rsidRPr="00665227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 xml:space="preserve">«За вагомі досягнення в </w:t>
      </w:r>
      <w:r w:rsidR="00665227" w:rsidRPr="00665227">
        <w:rPr>
          <w:rFonts w:ascii="Times New Roman" w:hAnsi="Times New Roman" w:cs="Times New Roman"/>
          <w:sz w:val="26"/>
          <w:szCs w:val="26"/>
        </w:rPr>
        <w:t xml:space="preserve">науковій роботі» (премія імені </w:t>
      </w:r>
      <w:r w:rsidRPr="00665227">
        <w:rPr>
          <w:rFonts w:ascii="Times New Roman" w:hAnsi="Times New Roman" w:cs="Times New Roman"/>
          <w:sz w:val="26"/>
          <w:szCs w:val="26"/>
        </w:rPr>
        <w:t>І</w:t>
      </w:r>
      <w:r w:rsidR="00665227" w:rsidRPr="00665227">
        <w:rPr>
          <w:rFonts w:ascii="Times New Roman" w:hAnsi="Times New Roman" w:cs="Times New Roman"/>
          <w:sz w:val="26"/>
          <w:szCs w:val="26"/>
        </w:rPr>
        <w:t xml:space="preserve">.Я. </w:t>
      </w:r>
      <w:proofErr w:type="spellStart"/>
      <w:r w:rsidRPr="00665227">
        <w:rPr>
          <w:rFonts w:ascii="Times New Roman" w:hAnsi="Times New Roman" w:cs="Times New Roman"/>
          <w:sz w:val="26"/>
          <w:szCs w:val="26"/>
        </w:rPr>
        <w:t>Горбачевського</w:t>
      </w:r>
      <w:proofErr w:type="spellEnd"/>
      <w:r w:rsidRPr="00665227">
        <w:rPr>
          <w:rFonts w:ascii="Times New Roman" w:hAnsi="Times New Roman" w:cs="Times New Roman"/>
          <w:sz w:val="26"/>
          <w:szCs w:val="26"/>
        </w:rPr>
        <w:t>);</w:t>
      </w:r>
    </w:p>
    <w:p w:rsidR="00665227" w:rsidRPr="00665227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«За активну громадянську позицію»;</w:t>
      </w:r>
    </w:p>
    <w:p w:rsidR="00665227" w:rsidRPr="00665227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«За вагомі досягнення в розвитку культури»;</w:t>
      </w:r>
    </w:p>
    <w:p w:rsidR="00665227" w:rsidRPr="00665227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«За вагомі досягнення у спорті»;</w:t>
      </w:r>
    </w:p>
    <w:p w:rsidR="00EA4720" w:rsidRPr="00665227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«За активну волонтерську діяльність».</w:t>
      </w:r>
    </w:p>
    <w:p w:rsidR="00665227" w:rsidRPr="00665227" w:rsidRDefault="00EA4720" w:rsidP="002E02F0">
      <w:pPr>
        <w:pStyle w:val="a4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 xml:space="preserve">Для участі у конкурсі потрібно у визначені </w:t>
      </w:r>
      <w:r w:rsidR="00665227" w:rsidRPr="00665227">
        <w:rPr>
          <w:rFonts w:ascii="Times New Roman" w:hAnsi="Times New Roman" w:cs="Times New Roman"/>
          <w:sz w:val="26"/>
          <w:szCs w:val="26"/>
        </w:rPr>
        <w:t xml:space="preserve">Конкурсною комісією строки </w:t>
      </w:r>
      <w:r w:rsidRPr="00665227">
        <w:rPr>
          <w:rFonts w:ascii="Times New Roman" w:hAnsi="Times New Roman" w:cs="Times New Roman"/>
          <w:sz w:val="26"/>
          <w:szCs w:val="26"/>
        </w:rPr>
        <w:t>подати у Центр виховної роботи та культурного розвитку заповнену, відповідно до обраної номінації, анкету</w:t>
      </w:r>
      <w:r w:rsidR="002E02F0">
        <w:rPr>
          <w:rFonts w:ascii="Times New Roman" w:hAnsi="Times New Roman" w:cs="Times New Roman"/>
          <w:sz w:val="26"/>
          <w:szCs w:val="26"/>
        </w:rPr>
        <w:t xml:space="preserve"> (заяву)</w:t>
      </w:r>
      <w:r w:rsidRPr="00665227">
        <w:rPr>
          <w:rFonts w:ascii="Times New Roman" w:hAnsi="Times New Roman" w:cs="Times New Roman"/>
          <w:sz w:val="26"/>
          <w:szCs w:val="26"/>
        </w:rPr>
        <w:t xml:space="preserve"> визначеного взірця та копії документів, що засвідчують успіхи студента (дипломів, відзнак, грамот, подяк, наукових статей, патентів).</w:t>
      </w:r>
    </w:p>
    <w:p w:rsidR="00EA4720" w:rsidRPr="00665227" w:rsidRDefault="00EA4720" w:rsidP="002E02F0">
      <w:pPr>
        <w:pStyle w:val="a4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 xml:space="preserve">Критеріями відбору для участі в Конкурсі є: </w:t>
      </w:r>
    </w:p>
    <w:p w:rsidR="00665227" w:rsidRPr="00665227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 xml:space="preserve">особливі здобутки та досягнення у різних сферах студентського життя; </w:t>
      </w:r>
    </w:p>
    <w:p w:rsidR="00665227" w:rsidRPr="00665227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успіхи у навчанні;</w:t>
      </w:r>
    </w:p>
    <w:p w:rsidR="00665227" w:rsidRPr="00665227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 xml:space="preserve">участь у науково-дослідній роботі; </w:t>
      </w:r>
    </w:p>
    <w:p w:rsidR="00EA4720" w:rsidRPr="00665227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 xml:space="preserve">громадська активність. </w:t>
      </w:r>
    </w:p>
    <w:p w:rsidR="00EA4720" w:rsidRPr="00665227" w:rsidRDefault="00EA4720" w:rsidP="002E02F0">
      <w:pPr>
        <w:pStyle w:val="a4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5227">
        <w:rPr>
          <w:rFonts w:ascii="Times New Roman" w:hAnsi="Times New Roman" w:cs="Times New Roman"/>
          <w:b/>
          <w:sz w:val="26"/>
          <w:szCs w:val="26"/>
        </w:rPr>
        <w:t>Номінація «За вагомі досягнення в науковій роботі»</w:t>
      </w:r>
    </w:p>
    <w:p w:rsidR="00EA4720" w:rsidRPr="00665227" w:rsidRDefault="00EA4720" w:rsidP="002E02F0">
      <w:pPr>
        <w:pStyle w:val="a4"/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Кожен із учасників конкурсу в даній номінації має надати</w:t>
      </w:r>
      <w:r w:rsidR="00665227">
        <w:rPr>
          <w:rFonts w:ascii="Times New Roman" w:hAnsi="Times New Roman" w:cs="Times New Roman"/>
          <w:sz w:val="26"/>
          <w:szCs w:val="26"/>
        </w:rPr>
        <w:t xml:space="preserve"> на розгляд Конкурсної комісії</w:t>
      </w:r>
      <w:r w:rsidRPr="0066522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65227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інформацію про наукові здобутки;</w:t>
      </w:r>
    </w:p>
    <w:p w:rsidR="00EA4720" w:rsidRPr="00665227" w:rsidRDefault="00665227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копії документів</w:t>
      </w:r>
      <w:r w:rsidR="00EA4720" w:rsidRPr="00665227">
        <w:rPr>
          <w:rFonts w:ascii="Times New Roman" w:hAnsi="Times New Roman" w:cs="Times New Roman"/>
          <w:sz w:val="26"/>
          <w:szCs w:val="26"/>
        </w:rPr>
        <w:t>, що підтверджують участь у наукових конференціях та тематичних заходах та публікації, наукові доповіді тощо.</w:t>
      </w:r>
    </w:p>
    <w:p w:rsidR="00EA4720" w:rsidRPr="00665227" w:rsidRDefault="00EA4720" w:rsidP="002E02F0">
      <w:pPr>
        <w:pStyle w:val="a4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5227">
        <w:rPr>
          <w:rFonts w:ascii="Times New Roman" w:hAnsi="Times New Roman" w:cs="Times New Roman"/>
          <w:b/>
          <w:sz w:val="26"/>
          <w:szCs w:val="26"/>
        </w:rPr>
        <w:t>Номінація «За відмінні успіхи у навчанні»</w:t>
      </w:r>
    </w:p>
    <w:p w:rsidR="00EA4720" w:rsidRPr="00665227" w:rsidRDefault="00EA4720" w:rsidP="002E02F0">
      <w:pPr>
        <w:pStyle w:val="a4"/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Кожен із учасників конкурсу в даній номінації має надати</w:t>
      </w:r>
      <w:r w:rsidR="00665227">
        <w:rPr>
          <w:rFonts w:ascii="Times New Roman" w:hAnsi="Times New Roman" w:cs="Times New Roman"/>
          <w:sz w:val="26"/>
          <w:szCs w:val="26"/>
        </w:rPr>
        <w:t xml:space="preserve"> на розгляд Конкурсної комісії:</w:t>
      </w:r>
    </w:p>
    <w:p w:rsidR="00665227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інформацію про академічну успішність;</w:t>
      </w:r>
    </w:p>
    <w:p w:rsidR="00EA4720" w:rsidRPr="00665227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копії дипломів, грамот, відзнак та інших нагород.</w:t>
      </w:r>
    </w:p>
    <w:p w:rsidR="00EA4720" w:rsidRPr="00665227" w:rsidRDefault="00EA4720" w:rsidP="002E02F0">
      <w:pPr>
        <w:pStyle w:val="a4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5227">
        <w:rPr>
          <w:rFonts w:ascii="Times New Roman" w:hAnsi="Times New Roman" w:cs="Times New Roman"/>
          <w:b/>
          <w:sz w:val="26"/>
          <w:szCs w:val="26"/>
        </w:rPr>
        <w:t>Номінація «За вагомі досягнення у спорті»</w:t>
      </w:r>
    </w:p>
    <w:p w:rsidR="00EA4720" w:rsidRPr="00876502" w:rsidRDefault="00EA4720" w:rsidP="002E02F0">
      <w:pPr>
        <w:pStyle w:val="a4"/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6502">
        <w:rPr>
          <w:rFonts w:ascii="Times New Roman" w:hAnsi="Times New Roman" w:cs="Times New Roman"/>
          <w:sz w:val="26"/>
          <w:szCs w:val="26"/>
        </w:rPr>
        <w:t>Кожен із учасників конкурсу в даній номінації має надати</w:t>
      </w:r>
      <w:r w:rsidR="00876502">
        <w:rPr>
          <w:rFonts w:ascii="Times New Roman" w:hAnsi="Times New Roman" w:cs="Times New Roman"/>
          <w:sz w:val="26"/>
          <w:szCs w:val="26"/>
        </w:rPr>
        <w:t xml:space="preserve"> на розгляд Конкурсної комісії</w:t>
      </w:r>
      <w:r w:rsidRPr="00876502">
        <w:rPr>
          <w:rFonts w:ascii="Times New Roman" w:hAnsi="Times New Roman" w:cs="Times New Roman"/>
          <w:sz w:val="26"/>
          <w:szCs w:val="26"/>
        </w:rPr>
        <w:t>:</w:t>
      </w:r>
    </w:p>
    <w:p w:rsidR="00876502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6502">
        <w:rPr>
          <w:rFonts w:ascii="Times New Roman" w:hAnsi="Times New Roman" w:cs="Times New Roman"/>
          <w:sz w:val="26"/>
          <w:szCs w:val="26"/>
        </w:rPr>
        <w:t>інформацію про спортивні здобутки;</w:t>
      </w:r>
    </w:p>
    <w:p w:rsidR="00EA4720" w:rsidRPr="00876502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6502">
        <w:rPr>
          <w:rFonts w:ascii="Times New Roman" w:hAnsi="Times New Roman" w:cs="Times New Roman"/>
          <w:sz w:val="26"/>
          <w:szCs w:val="26"/>
        </w:rPr>
        <w:t>копії дипломів, грамот, відзнак та інших нагород.</w:t>
      </w:r>
    </w:p>
    <w:p w:rsidR="00EA4720" w:rsidRPr="00876502" w:rsidRDefault="00EA4720" w:rsidP="002E02F0">
      <w:pPr>
        <w:pStyle w:val="a4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502">
        <w:rPr>
          <w:rFonts w:ascii="Times New Roman" w:hAnsi="Times New Roman" w:cs="Times New Roman"/>
          <w:b/>
          <w:sz w:val="26"/>
          <w:szCs w:val="26"/>
        </w:rPr>
        <w:t>Номінація «За вагомі досягнення в розвитку культури»</w:t>
      </w:r>
    </w:p>
    <w:p w:rsidR="00EA4720" w:rsidRPr="00876502" w:rsidRDefault="00EA4720" w:rsidP="002E02F0">
      <w:pPr>
        <w:pStyle w:val="a4"/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6502">
        <w:rPr>
          <w:rFonts w:ascii="Times New Roman" w:hAnsi="Times New Roman" w:cs="Times New Roman"/>
          <w:sz w:val="26"/>
          <w:szCs w:val="26"/>
        </w:rPr>
        <w:t>Кожен із учасників конкурсу в даній номінації має надати</w:t>
      </w:r>
      <w:r w:rsidR="00876502">
        <w:rPr>
          <w:rFonts w:ascii="Times New Roman" w:hAnsi="Times New Roman" w:cs="Times New Roman"/>
          <w:sz w:val="26"/>
          <w:szCs w:val="26"/>
        </w:rPr>
        <w:t xml:space="preserve"> на розгляд Конкурсної комісії</w:t>
      </w:r>
      <w:r w:rsidRPr="00876502">
        <w:rPr>
          <w:rFonts w:ascii="Times New Roman" w:hAnsi="Times New Roman" w:cs="Times New Roman"/>
          <w:sz w:val="26"/>
          <w:szCs w:val="26"/>
        </w:rPr>
        <w:t>:</w:t>
      </w:r>
    </w:p>
    <w:p w:rsidR="00876502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6502">
        <w:rPr>
          <w:rFonts w:ascii="Times New Roman" w:hAnsi="Times New Roman" w:cs="Times New Roman"/>
          <w:sz w:val="26"/>
          <w:szCs w:val="26"/>
        </w:rPr>
        <w:t>інформацію про культурну діяльність, із відповідними посиланнями на інтернет-видання, фото та/або друковані видання;</w:t>
      </w:r>
    </w:p>
    <w:p w:rsidR="00EA4720" w:rsidRPr="00876502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6502">
        <w:rPr>
          <w:rFonts w:ascii="Times New Roman" w:hAnsi="Times New Roman" w:cs="Times New Roman"/>
          <w:sz w:val="26"/>
          <w:szCs w:val="26"/>
        </w:rPr>
        <w:lastRenderedPageBreak/>
        <w:t>копії дипломів, грамот, відзнак та інших нагород.</w:t>
      </w:r>
    </w:p>
    <w:p w:rsidR="00EA4720" w:rsidRPr="00876502" w:rsidRDefault="00EA4720" w:rsidP="002E02F0">
      <w:pPr>
        <w:pStyle w:val="a4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502">
        <w:rPr>
          <w:rFonts w:ascii="Times New Roman" w:hAnsi="Times New Roman" w:cs="Times New Roman"/>
          <w:b/>
          <w:sz w:val="26"/>
          <w:szCs w:val="26"/>
        </w:rPr>
        <w:t>Номінація «За активну громадянську позицію»</w:t>
      </w:r>
    </w:p>
    <w:p w:rsidR="00EA4720" w:rsidRPr="00876502" w:rsidRDefault="00EA4720" w:rsidP="002E02F0">
      <w:pPr>
        <w:pStyle w:val="a4"/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6502">
        <w:rPr>
          <w:rFonts w:ascii="Times New Roman" w:hAnsi="Times New Roman" w:cs="Times New Roman"/>
          <w:sz w:val="26"/>
          <w:szCs w:val="26"/>
        </w:rPr>
        <w:t>Кожен із учасників конкурсу в даній номінації має надати</w:t>
      </w:r>
      <w:r w:rsidR="00876502">
        <w:rPr>
          <w:rFonts w:ascii="Times New Roman" w:hAnsi="Times New Roman" w:cs="Times New Roman"/>
          <w:sz w:val="26"/>
          <w:szCs w:val="26"/>
        </w:rPr>
        <w:t xml:space="preserve"> на розгляд Конкурсної комісії</w:t>
      </w:r>
      <w:r w:rsidRPr="00876502">
        <w:rPr>
          <w:rFonts w:ascii="Times New Roman" w:hAnsi="Times New Roman" w:cs="Times New Roman"/>
          <w:sz w:val="26"/>
          <w:szCs w:val="26"/>
        </w:rPr>
        <w:t>:</w:t>
      </w:r>
    </w:p>
    <w:p w:rsidR="00876502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6502">
        <w:rPr>
          <w:rFonts w:ascii="Times New Roman" w:hAnsi="Times New Roman" w:cs="Times New Roman"/>
          <w:sz w:val="26"/>
          <w:szCs w:val="26"/>
        </w:rPr>
        <w:t>інформацію про громадську діяльність, із відповідними посиланнями на інтернет-видання, фото та/або друковані видання;</w:t>
      </w:r>
    </w:p>
    <w:p w:rsidR="00EA4720" w:rsidRPr="00876502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6502">
        <w:rPr>
          <w:rFonts w:ascii="Times New Roman" w:hAnsi="Times New Roman" w:cs="Times New Roman"/>
          <w:sz w:val="26"/>
          <w:szCs w:val="26"/>
        </w:rPr>
        <w:t>документи, що підтверджують участь у різноманітних заходах громадської спрямованості.</w:t>
      </w:r>
    </w:p>
    <w:p w:rsidR="00EA4720" w:rsidRPr="00876502" w:rsidRDefault="00EA4720" w:rsidP="002E02F0">
      <w:pPr>
        <w:pStyle w:val="a4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502">
        <w:rPr>
          <w:rFonts w:ascii="Times New Roman" w:hAnsi="Times New Roman" w:cs="Times New Roman"/>
          <w:b/>
          <w:sz w:val="26"/>
          <w:szCs w:val="26"/>
        </w:rPr>
        <w:t>Номінація «За активну волонтерську діяльність»</w:t>
      </w:r>
    </w:p>
    <w:p w:rsidR="00EA4720" w:rsidRPr="00876502" w:rsidRDefault="00EA4720" w:rsidP="002E02F0">
      <w:pPr>
        <w:pStyle w:val="a4"/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6502">
        <w:rPr>
          <w:rFonts w:ascii="Times New Roman" w:hAnsi="Times New Roman" w:cs="Times New Roman"/>
          <w:sz w:val="26"/>
          <w:szCs w:val="26"/>
        </w:rPr>
        <w:t>Кожен із учасників конкурсу в даній номінації має надати</w:t>
      </w:r>
      <w:r w:rsidR="00876502">
        <w:rPr>
          <w:rFonts w:ascii="Times New Roman" w:hAnsi="Times New Roman" w:cs="Times New Roman"/>
          <w:sz w:val="26"/>
          <w:szCs w:val="26"/>
        </w:rPr>
        <w:t xml:space="preserve"> на розгляд Конкурсної комісії</w:t>
      </w:r>
      <w:r w:rsidRPr="00876502">
        <w:rPr>
          <w:rFonts w:ascii="Times New Roman" w:hAnsi="Times New Roman" w:cs="Times New Roman"/>
          <w:sz w:val="26"/>
          <w:szCs w:val="26"/>
        </w:rPr>
        <w:t>:</w:t>
      </w:r>
    </w:p>
    <w:p w:rsidR="00876502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6502">
        <w:rPr>
          <w:rFonts w:ascii="Times New Roman" w:hAnsi="Times New Roman" w:cs="Times New Roman"/>
          <w:sz w:val="26"/>
          <w:szCs w:val="26"/>
        </w:rPr>
        <w:t>інформацію про волонтерську та благодійну діяльність, із відповідними посиланнями на інтернет-видання, фото та/або друковані видання;</w:t>
      </w:r>
    </w:p>
    <w:p w:rsidR="00EA4720" w:rsidRPr="00876502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6502">
        <w:rPr>
          <w:rFonts w:ascii="Times New Roman" w:hAnsi="Times New Roman" w:cs="Times New Roman"/>
          <w:sz w:val="26"/>
          <w:szCs w:val="26"/>
        </w:rPr>
        <w:t>документи, що підтверджують ініціювання та проведення різноманітних акцій і заходів в даному напрямку.</w:t>
      </w:r>
    </w:p>
    <w:p w:rsidR="00876502" w:rsidRDefault="00876502" w:rsidP="002E02F0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EA4720" w:rsidRPr="00665227" w:rsidRDefault="00876502" w:rsidP="002E02F0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b/>
          <w:bCs/>
          <w:sz w:val="26"/>
          <w:szCs w:val="26"/>
        </w:rPr>
        <w:t>5. ОЦІНЮВАННЯ РЕЗУЛЬТАТІВ КОНКУРСУ</w:t>
      </w:r>
    </w:p>
    <w:p w:rsidR="00876502" w:rsidRDefault="00EA4720" w:rsidP="002E02F0">
      <w:pPr>
        <w:pStyle w:val="a4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6502">
        <w:rPr>
          <w:rFonts w:ascii="Times New Roman" w:hAnsi="Times New Roman" w:cs="Times New Roman"/>
          <w:sz w:val="26"/>
          <w:szCs w:val="26"/>
        </w:rPr>
        <w:t>Конкурсна комісія проводить експертизу поданих матеріалів.</w:t>
      </w:r>
    </w:p>
    <w:p w:rsidR="00876502" w:rsidRDefault="00EA4720" w:rsidP="002E02F0">
      <w:pPr>
        <w:pStyle w:val="a4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6502">
        <w:rPr>
          <w:rFonts w:ascii="Times New Roman" w:hAnsi="Times New Roman" w:cs="Times New Roman"/>
          <w:sz w:val="26"/>
          <w:szCs w:val="26"/>
        </w:rPr>
        <w:t>Рішення Конкурсної комісії приймається не менше, ніж двома трет</w:t>
      </w:r>
      <w:r w:rsidR="00876502">
        <w:rPr>
          <w:rFonts w:ascii="Times New Roman" w:hAnsi="Times New Roman" w:cs="Times New Roman"/>
          <w:sz w:val="26"/>
          <w:szCs w:val="26"/>
        </w:rPr>
        <w:t>инами голосів присутніх членів К</w:t>
      </w:r>
      <w:r w:rsidRPr="00876502">
        <w:rPr>
          <w:rFonts w:ascii="Times New Roman" w:hAnsi="Times New Roman" w:cs="Times New Roman"/>
          <w:sz w:val="26"/>
          <w:szCs w:val="26"/>
        </w:rPr>
        <w:t>омісії.</w:t>
      </w:r>
    </w:p>
    <w:p w:rsidR="00876502" w:rsidRDefault="00EA4720" w:rsidP="002E02F0">
      <w:pPr>
        <w:pStyle w:val="a4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6502">
        <w:rPr>
          <w:rFonts w:ascii="Times New Roman" w:hAnsi="Times New Roman" w:cs="Times New Roman"/>
          <w:sz w:val="26"/>
          <w:szCs w:val="26"/>
        </w:rPr>
        <w:t>Про результати оцінювання приймається рішення, яке оформлюється протоколом.</w:t>
      </w:r>
    </w:p>
    <w:p w:rsidR="00EA4720" w:rsidRDefault="00EA4720" w:rsidP="002E02F0">
      <w:pPr>
        <w:pStyle w:val="a4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6502">
        <w:rPr>
          <w:rFonts w:ascii="Times New Roman" w:hAnsi="Times New Roman" w:cs="Times New Roman"/>
          <w:sz w:val="26"/>
          <w:szCs w:val="26"/>
        </w:rPr>
        <w:t>Усі показники беруться за календарний рік</w:t>
      </w:r>
      <w:r w:rsidR="00876502">
        <w:rPr>
          <w:rFonts w:ascii="Times New Roman" w:hAnsi="Times New Roman" w:cs="Times New Roman"/>
          <w:sz w:val="26"/>
          <w:szCs w:val="26"/>
        </w:rPr>
        <w:t>, за який визначається кращий студент у відповідній номінації</w:t>
      </w:r>
      <w:r w:rsidRPr="00876502">
        <w:rPr>
          <w:rFonts w:ascii="Times New Roman" w:hAnsi="Times New Roman" w:cs="Times New Roman"/>
          <w:sz w:val="26"/>
          <w:szCs w:val="26"/>
        </w:rPr>
        <w:t>.</w:t>
      </w:r>
    </w:p>
    <w:p w:rsidR="00876502" w:rsidRPr="00876502" w:rsidRDefault="00876502" w:rsidP="002E02F0">
      <w:pPr>
        <w:pStyle w:val="a4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A4720" w:rsidRPr="00665227" w:rsidRDefault="00876502" w:rsidP="002E02F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227">
        <w:rPr>
          <w:rFonts w:ascii="Times New Roman" w:hAnsi="Times New Roman" w:cs="Times New Roman"/>
          <w:b/>
          <w:sz w:val="26"/>
          <w:szCs w:val="26"/>
        </w:rPr>
        <w:t>6. ПІДСУМКИ КОНКУРСУ ТА НАГОРОДЖЕННЯ ПЕРЕМОЖЦІВ</w:t>
      </w:r>
    </w:p>
    <w:p w:rsidR="0044535D" w:rsidRDefault="00876502" w:rsidP="002E02F0">
      <w:pPr>
        <w:pStyle w:val="a4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EA4720" w:rsidRPr="00876502">
        <w:rPr>
          <w:rFonts w:ascii="Times New Roman" w:hAnsi="Times New Roman" w:cs="Times New Roman"/>
          <w:sz w:val="26"/>
          <w:szCs w:val="26"/>
        </w:rPr>
        <w:t xml:space="preserve">езультати Конкурсу доводяться Конкурсною комісією до відома всіх студентів, структурних підрозділів Університету, науково-педагогічних працівників через офіційний </w:t>
      </w:r>
      <w:r w:rsidR="0044535D">
        <w:rPr>
          <w:rFonts w:ascii="Times New Roman" w:hAnsi="Times New Roman" w:cs="Times New Roman"/>
          <w:sz w:val="26"/>
          <w:szCs w:val="26"/>
        </w:rPr>
        <w:t>веб-</w:t>
      </w:r>
      <w:r w:rsidR="00EA4720" w:rsidRPr="00876502">
        <w:rPr>
          <w:rFonts w:ascii="Times New Roman" w:hAnsi="Times New Roman" w:cs="Times New Roman"/>
          <w:sz w:val="26"/>
          <w:szCs w:val="26"/>
        </w:rPr>
        <w:t xml:space="preserve">сайт </w:t>
      </w:r>
      <w:r w:rsidR="0044535D">
        <w:rPr>
          <w:rFonts w:ascii="Times New Roman" w:hAnsi="Times New Roman" w:cs="Times New Roman"/>
          <w:sz w:val="26"/>
          <w:szCs w:val="26"/>
        </w:rPr>
        <w:t>Університету.</w:t>
      </w:r>
    </w:p>
    <w:p w:rsidR="0044535D" w:rsidRDefault="00EA4720" w:rsidP="002E02F0">
      <w:pPr>
        <w:pStyle w:val="a4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535D">
        <w:rPr>
          <w:rFonts w:ascii="Times New Roman" w:hAnsi="Times New Roman" w:cs="Times New Roman"/>
          <w:sz w:val="26"/>
          <w:szCs w:val="26"/>
        </w:rPr>
        <w:t>За рішенням Конкурсної комісії вносяться пропозиції щодо матеріального заохочення переможців Конкурсу (преміювання).</w:t>
      </w:r>
    </w:p>
    <w:p w:rsidR="0044535D" w:rsidRDefault="00EA4720" w:rsidP="002E02F0">
      <w:pPr>
        <w:pStyle w:val="a4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535D">
        <w:rPr>
          <w:rFonts w:ascii="Times New Roman" w:hAnsi="Times New Roman" w:cs="Times New Roman"/>
          <w:sz w:val="26"/>
          <w:szCs w:val="26"/>
        </w:rPr>
        <w:t>Нагородження переможців Конкурсу проводиться урочисто.</w:t>
      </w:r>
    </w:p>
    <w:p w:rsidR="00EA4720" w:rsidRPr="0044535D" w:rsidRDefault="00EA4720" w:rsidP="002E02F0">
      <w:pPr>
        <w:pStyle w:val="a4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535D">
        <w:rPr>
          <w:rFonts w:ascii="Times New Roman" w:hAnsi="Times New Roman" w:cs="Times New Roman"/>
          <w:sz w:val="26"/>
          <w:szCs w:val="26"/>
        </w:rPr>
        <w:t>Переможцям конкурсу вручаються відзнаки:</w:t>
      </w:r>
    </w:p>
    <w:p w:rsidR="0044535D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535D">
        <w:rPr>
          <w:rFonts w:ascii="Times New Roman" w:hAnsi="Times New Roman" w:cs="Times New Roman"/>
          <w:sz w:val="26"/>
          <w:szCs w:val="26"/>
        </w:rPr>
        <w:t xml:space="preserve">«Кращий студент-науковець </w:t>
      </w:r>
      <w:r w:rsidR="0044535D">
        <w:rPr>
          <w:rFonts w:ascii="Times New Roman" w:hAnsi="Times New Roman" w:cs="Times New Roman"/>
          <w:sz w:val="26"/>
          <w:szCs w:val="26"/>
        </w:rPr>
        <w:t xml:space="preserve">ТНМУ відповідного </w:t>
      </w:r>
      <w:r w:rsidRPr="0044535D">
        <w:rPr>
          <w:rFonts w:ascii="Times New Roman" w:hAnsi="Times New Roman" w:cs="Times New Roman"/>
          <w:sz w:val="26"/>
          <w:szCs w:val="26"/>
        </w:rPr>
        <w:t>року»;</w:t>
      </w:r>
    </w:p>
    <w:p w:rsidR="0044535D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535D">
        <w:rPr>
          <w:rFonts w:ascii="Times New Roman" w:hAnsi="Times New Roman" w:cs="Times New Roman"/>
          <w:sz w:val="26"/>
          <w:szCs w:val="26"/>
        </w:rPr>
        <w:t xml:space="preserve">«Кращий студент-відмінник у навчанні </w:t>
      </w:r>
      <w:r w:rsidR="0044535D">
        <w:rPr>
          <w:rFonts w:ascii="Times New Roman" w:hAnsi="Times New Roman" w:cs="Times New Roman"/>
          <w:sz w:val="26"/>
          <w:szCs w:val="26"/>
        </w:rPr>
        <w:t>ТНМУ</w:t>
      </w:r>
      <w:r w:rsidRPr="0044535D">
        <w:rPr>
          <w:rFonts w:ascii="Times New Roman" w:hAnsi="Times New Roman" w:cs="Times New Roman"/>
          <w:sz w:val="26"/>
          <w:szCs w:val="26"/>
        </w:rPr>
        <w:t xml:space="preserve"> </w:t>
      </w:r>
      <w:r w:rsidR="0044535D">
        <w:rPr>
          <w:rFonts w:ascii="Times New Roman" w:hAnsi="Times New Roman" w:cs="Times New Roman"/>
          <w:sz w:val="26"/>
          <w:szCs w:val="26"/>
        </w:rPr>
        <w:t>відповідного</w:t>
      </w:r>
      <w:r w:rsidRPr="0044535D">
        <w:rPr>
          <w:rFonts w:ascii="Times New Roman" w:hAnsi="Times New Roman" w:cs="Times New Roman"/>
          <w:sz w:val="26"/>
          <w:szCs w:val="26"/>
        </w:rPr>
        <w:t xml:space="preserve"> року»;</w:t>
      </w:r>
    </w:p>
    <w:p w:rsidR="0044535D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535D">
        <w:rPr>
          <w:rFonts w:ascii="Times New Roman" w:hAnsi="Times New Roman" w:cs="Times New Roman"/>
          <w:sz w:val="26"/>
          <w:szCs w:val="26"/>
        </w:rPr>
        <w:t xml:space="preserve">«Кращий студент-культурно-мистецький діяч </w:t>
      </w:r>
      <w:r w:rsidR="0044535D">
        <w:rPr>
          <w:rFonts w:ascii="Times New Roman" w:hAnsi="Times New Roman" w:cs="Times New Roman"/>
          <w:sz w:val="26"/>
          <w:szCs w:val="26"/>
        </w:rPr>
        <w:t xml:space="preserve">ТНМУ відповідного </w:t>
      </w:r>
      <w:r w:rsidR="0044535D" w:rsidRPr="0044535D">
        <w:rPr>
          <w:rFonts w:ascii="Times New Roman" w:hAnsi="Times New Roman" w:cs="Times New Roman"/>
          <w:sz w:val="26"/>
          <w:szCs w:val="26"/>
        </w:rPr>
        <w:t>року</w:t>
      </w:r>
      <w:r w:rsidRPr="0044535D">
        <w:rPr>
          <w:rFonts w:ascii="Times New Roman" w:hAnsi="Times New Roman" w:cs="Times New Roman"/>
          <w:sz w:val="26"/>
          <w:szCs w:val="26"/>
        </w:rPr>
        <w:t>»;</w:t>
      </w:r>
    </w:p>
    <w:p w:rsidR="0044535D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535D">
        <w:rPr>
          <w:rFonts w:ascii="Times New Roman" w:hAnsi="Times New Roman" w:cs="Times New Roman"/>
          <w:sz w:val="26"/>
          <w:szCs w:val="26"/>
        </w:rPr>
        <w:t>«За активну громадянську позицію»;</w:t>
      </w:r>
    </w:p>
    <w:p w:rsidR="0044535D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535D">
        <w:rPr>
          <w:rFonts w:ascii="Times New Roman" w:hAnsi="Times New Roman" w:cs="Times New Roman"/>
          <w:sz w:val="26"/>
          <w:szCs w:val="26"/>
        </w:rPr>
        <w:t xml:space="preserve">«Кращий студент-волонтер </w:t>
      </w:r>
      <w:r w:rsidR="0044535D">
        <w:rPr>
          <w:rFonts w:ascii="Times New Roman" w:hAnsi="Times New Roman" w:cs="Times New Roman"/>
          <w:sz w:val="26"/>
          <w:szCs w:val="26"/>
        </w:rPr>
        <w:t xml:space="preserve">ТНМУ відповідного </w:t>
      </w:r>
      <w:r w:rsidR="0044535D" w:rsidRPr="0044535D">
        <w:rPr>
          <w:rFonts w:ascii="Times New Roman" w:hAnsi="Times New Roman" w:cs="Times New Roman"/>
          <w:sz w:val="26"/>
          <w:szCs w:val="26"/>
        </w:rPr>
        <w:t>року</w:t>
      </w:r>
      <w:r w:rsidRPr="0044535D">
        <w:rPr>
          <w:rFonts w:ascii="Times New Roman" w:hAnsi="Times New Roman" w:cs="Times New Roman"/>
          <w:sz w:val="26"/>
          <w:szCs w:val="26"/>
        </w:rPr>
        <w:t>»;</w:t>
      </w:r>
    </w:p>
    <w:p w:rsidR="00EA4720" w:rsidRPr="0044535D" w:rsidRDefault="00EA4720" w:rsidP="002E02F0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535D">
        <w:rPr>
          <w:rFonts w:ascii="Times New Roman" w:hAnsi="Times New Roman" w:cs="Times New Roman"/>
          <w:sz w:val="26"/>
          <w:szCs w:val="26"/>
        </w:rPr>
        <w:t xml:space="preserve">«Кращий студент-спортсмен </w:t>
      </w:r>
      <w:r w:rsidR="0044535D">
        <w:rPr>
          <w:rFonts w:ascii="Times New Roman" w:hAnsi="Times New Roman" w:cs="Times New Roman"/>
          <w:sz w:val="26"/>
          <w:szCs w:val="26"/>
        </w:rPr>
        <w:t xml:space="preserve">ТНМУ відповідного </w:t>
      </w:r>
      <w:r w:rsidR="0044535D" w:rsidRPr="0044535D">
        <w:rPr>
          <w:rFonts w:ascii="Times New Roman" w:hAnsi="Times New Roman" w:cs="Times New Roman"/>
          <w:sz w:val="26"/>
          <w:szCs w:val="26"/>
        </w:rPr>
        <w:t>року</w:t>
      </w:r>
      <w:r w:rsidRPr="0044535D">
        <w:rPr>
          <w:rFonts w:ascii="Times New Roman" w:hAnsi="Times New Roman" w:cs="Times New Roman"/>
          <w:sz w:val="26"/>
          <w:szCs w:val="26"/>
        </w:rPr>
        <w:t>»;</w:t>
      </w:r>
    </w:p>
    <w:p w:rsidR="00EA4720" w:rsidRPr="0044535D" w:rsidRDefault="00EA4720" w:rsidP="002E02F0">
      <w:pPr>
        <w:pStyle w:val="a4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535D">
        <w:rPr>
          <w:rFonts w:ascii="Times New Roman" w:hAnsi="Times New Roman" w:cs="Times New Roman"/>
          <w:sz w:val="26"/>
          <w:szCs w:val="26"/>
        </w:rPr>
        <w:t>Переможці Конкурсу делегуються на</w:t>
      </w:r>
      <w:r w:rsidR="0044535D">
        <w:rPr>
          <w:rFonts w:ascii="Times New Roman" w:hAnsi="Times New Roman" w:cs="Times New Roman"/>
          <w:sz w:val="26"/>
          <w:szCs w:val="26"/>
        </w:rPr>
        <w:t xml:space="preserve"> подібні конкурси обласного та в</w:t>
      </w:r>
      <w:r w:rsidRPr="0044535D">
        <w:rPr>
          <w:rFonts w:ascii="Times New Roman" w:hAnsi="Times New Roman" w:cs="Times New Roman"/>
          <w:sz w:val="26"/>
          <w:szCs w:val="26"/>
        </w:rPr>
        <w:t xml:space="preserve">сеукраїнського </w:t>
      </w:r>
      <w:r w:rsidR="0044535D">
        <w:rPr>
          <w:rFonts w:ascii="Times New Roman" w:hAnsi="Times New Roman" w:cs="Times New Roman"/>
          <w:sz w:val="26"/>
          <w:szCs w:val="26"/>
        </w:rPr>
        <w:t>рівня</w:t>
      </w:r>
      <w:r w:rsidRPr="0044535D">
        <w:rPr>
          <w:rFonts w:ascii="Times New Roman" w:hAnsi="Times New Roman" w:cs="Times New Roman"/>
          <w:sz w:val="26"/>
          <w:szCs w:val="26"/>
        </w:rPr>
        <w:t>.</w:t>
      </w:r>
    </w:p>
    <w:p w:rsidR="00EA4720" w:rsidRPr="00665227" w:rsidRDefault="00EA4720" w:rsidP="002E02F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EA4720" w:rsidRPr="0044535D" w:rsidRDefault="0044535D" w:rsidP="002E02F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535D">
        <w:rPr>
          <w:rFonts w:ascii="Times New Roman" w:hAnsi="Times New Roman" w:cs="Times New Roman"/>
          <w:b/>
          <w:bCs/>
          <w:sz w:val="26"/>
          <w:szCs w:val="26"/>
        </w:rPr>
        <w:lastRenderedPageBreak/>
        <w:t>7. ФІНАНСУВАННЯ</w:t>
      </w:r>
    </w:p>
    <w:p w:rsidR="00EA4720" w:rsidRDefault="00EA4720" w:rsidP="002E02F0">
      <w:pPr>
        <w:pStyle w:val="a4"/>
        <w:numPr>
          <w:ilvl w:val="1"/>
          <w:numId w:val="2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535D">
        <w:rPr>
          <w:rFonts w:ascii="Times New Roman" w:hAnsi="Times New Roman" w:cs="Times New Roman"/>
          <w:sz w:val="26"/>
          <w:szCs w:val="26"/>
        </w:rPr>
        <w:t xml:space="preserve">Витрати на проведення урочистого нагородження, організацію Конкурсу та придбання бланків подяк та дипломів фінансуються за рахунок коштів загального та спеціального фондів </w:t>
      </w:r>
      <w:r w:rsidR="0044535D" w:rsidRPr="0044535D">
        <w:rPr>
          <w:rFonts w:ascii="Times New Roman" w:hAnsi="Times New Roman" w:cs="Times New Roman"/>
          <w:sz w:val="26"/>
          <w:szCs w:val="26"/>
        </w:rPr>
        <w:t xml:space="preserve">Університету </w:t>
      </w:r>
      <w:r w:rsidRPr="0044535D">
        <w:rPr>
          <w:rFonts w:ascii="Times New Roman" w:hAnsi="Times New Roman" w:cs="Times New Roman"/>
          <w:sz w:val="26"/>
          <w:szCs w:val="26"/>
        </w:rPr>
        <w:t>та інших, не заборонених законом джерел фінансування.</w:t>
      </w:r>
    </w:p>
    <w:p w:rsidR="0044535D" w:rsidRPr="0044535D" w:rsidRDefault="0044535D" w:rsidP="002E02F0">
      <w:pPr>
        <w:pStyle w:val="a4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A4720" w:rsidRPr="00665227" w:rsidRDefault="0044535D" w:rsidP="002E02F0">
      <w:pPr>
        <w:numPr>
          <w:ilvl w:val="0"/>
          <w:numId w:val="8"/>
        </w:num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227">
        <w:rPr>
          <w:rFonts w:ascii="Times New Roman" w:hAnsi="Times New Roman" w:cs="Times New Roman"/>
          <w:b/>
          <w:sz w:val="26"/>
          <w:szCs w:val="26"/>
        </w:rPr>
        <w:t>ПРИКІНЦЕВІ ПОЛОЖЕННЯ</w:t>
      </w:r>
    </w:p>
    <w:p w:rsidR="0044535D" w:rsidRDefault="0044535D" w:rsidP="002E02F0">
      <w:pPr>
        <w:pStyle w:val="a4"/>
        <w:numPr>
          <w:ilvl w:val="1"/>
          <w:numId w:val="8"/>
        </w:numPr>
        <w:spacing w:after="0"/>
        <w:ind w:right="1"/>
        <w:jc w:val="both"/>
        <w:rPr>
          <w:rFonts w:ascii="Times New Roman" w:hAnsi="Times New Roman" w:cs="Times New Roman"/>
          <w:sz w:val="26"/>
          <w:szCs w:val="26"/>
        </w:rPr>
      </w:pPr>
      <w:r w:rsidRPr="0044535D">
        <w:rPr>
          <w:rFonts w:ascii="Times New Roman" w:hAnsi="Times New Roman" w:cs="Times New Roman"/>
          <w:sz w:val="26"/>
          <w:szCs w:val="26"/>
        </w:rPr>
        <w:t xml:space="preserve">Це Положення затверджується вченою радою </w:t>
      </w:r>
      <w:r w:rsidRPr="0044535D">
        <w:rPr>
          <w:rFonts w:ascii="Times New Roman" w:hAnsi="Times New Roman" w:cs="Times New Roman"/>
          <w:sz w:val="26"/>
          <w:szCs w:val="26"/>
          <w:lang w:eastAsia="ru-RU"/>
        </w:rPr>
        <w:t>Університету</w:t>
      </w:r>
      <w:r w:rsidRPr="0044535D">
        <w:rPr>
          <w:rFonts w:ascii="Times New Roman" w:hAnsi="Times New Roman" w:cs="Times New Roman"/>
          <w:sz w:val="26"/>
          <w:szCs w:val="26"/>
        </w:rPr>
        <w:t xml:space="preserve"> та вводиться в дію наказом ректора </w:t>
      </w:r>
      <w:r w:rsidRPr="0044535D">
        <w:rPr>
          <w:rFonts w:ascii="Times New Roman" w:hAnsi="Times New Roman" w:cs="Times New Roman"/>
          <w:sz w:val="26"/>
          <w:szCs w:val="26"/>
          <w:lang w:eastAsia="ru-RU"/>
        </w:rPr>
        <w:t>Університету</w:t>
      </w:r>
      <w:r w:rsidRPr="0044535D">
        <w:rPr>
          <w:rFonts w:ascii="Times New Roman" w:hAnsi="Times New Roman" w:cs="Times New Roman"/>
          <w:sz w:val="26"/>
          <w:szCs w:val="26"/>
        </w:rPr>
        <w:t>.</w:t>
      </w:r>
    </w:p>
    <w:p w:rsidR="0044535D" w:rsidRDefault="0044535D" w:rsidP="002E02F0">
      <w:pPr>
        <w:pStyle w:val="a4"/>
        <w:numPr>
          <w:ilvl w:val="1"/>
          <w:numId w:val="8"/>
        </w:numPr>
        <w:spacing w:after="0"/>
        <w:ind w:right="1"/>
        <w:jc w:val="both"/>
        <w:rPr>
          <w:rFonts w:ascii="Times New Roman" w:hAnsi="Times New Roman" w:cs="Times New Roman"/>
          <w:sz w:val="26"/>
          <w:szCs w:val="26"/>
        </w:rPr>
      </w:pPr>
      <w:r w:rsidRPr="0044535D">
        <w:rPr>
          <w:rFonts w:ascii="Times New Roman" w:hAnsi="Times New Roman" w:cs="Times New Roman"/>
          <w:sz w:val="26"/>
          <w:szCs w:val="26"/>
        </w:rPr>
        <w:t>Зміни, доповнення та уточнення до цього Положення вносяться і затверджуються в тому порядку, що й саме Положення.</w:t>
      </w:r>
    </w:p>
    <w:p w:rsidR="00E43504" w:rsidRDefault="00E43504" w:rsidP="002E02F0">
      <w:pPr>
        <w:pStyle w:val="a4"/>
        <w:spacing w:after="0"/>
        <w:ind w:right="1"/>
        <w:jc w:val="both"/>
        <w:rPr>
          <w:rFonts w:ascii="Times New Roman" w:hAnsi="Times New Roman" w:cs="Times New Roman"/>
          <w:sz w:val="26"/>
          <w:szCs w:val="26"/>
        </w:rPr>
      </w:pPr>
    </w:p>
    <w:p w:rsidR="00E43504" w:rsidRDefault="00E43504" w:rsidP="002E02F0">
      <w:pPr>
        <w:pStyle w:val="a4"/>
        <w:numPr>
          <w:ilvl w:val="0"/>
          <w:numId w:val="8"/>
        </w:numPr>
        <w:spacing w:after="0"/>
        <w:ind w:right="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ДОДАТКИ</w:t>
      </w:r>
    </w:p>
    <w:p w:rsidR="002E02F0" w:rsidRPr="002E02F0" w:rsidRDefault="002E02F0" w:rsidP="002E02F0">
      <w:pPr>
        <w:pStyle w:val="a4"/>
        <w:numPr>
          <w:ilvl w:val="1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2E02F0">
        <w:rPr>
          <w:rFonts w:ascii="Times New Roman" w:hAnsi="Times New Roman" w:cs="Times New Roman"/>
          <w:sz w:val="26"/>
          <w:szCs w:val="26"/>
        </w:rPr>
        <w:t xml:space="preserve">Зразок </w:t>
      </w:r>
      <w:r>
        <w:rPr>
          <w:rFonts w:ascii="Times New Roman" w:hAnsi="Times New Roman" w:cs="Times New Roman"/>
          <w:sz w:val="26"/>
          <w:szCs w:val="26"/>
        </w:rPr>
        <w:t>анкети (</w:t>
      </w:r>
      <w:r w:rsidRPr="002E02F0">
        <w:rPr>
          <w:rFonts w:ascii="Times New Roman" w:hAnsi="Times New Roman" w:cs="Times New Roman"/>
          <w:sz w:val="26"/>
          <w:szCs w:val="26"/>
        </w:rPr>
        <w:t>заяви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E02F0">
        <w:rPr>
          <w:rFonts w:ascii="Times New Roman" w:hAnsi="Times New Roman" w:cs="Times New Roman"/>
          <w:sz w:val="26"/>
          <w:szCs w:val="26"/>
        </w:rPr>
        <w:t xml:space="preserve"> на участь у конкурсі «Кращий студент року ТНМУ відповідного року» на 1 арк.;</w:t>
      </w:r>
    </w:p>
    <w:p w:rsidR="00E43504" w:rsidRPr="00E43504" w:rsidRDefault="00E43504" w:rsidP="002E02F0">
      <w:pPr>
        <w:pStyle w:val="a4"/>
        <w:spacing w:after="0"/>
        <w:ind w:right="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02F0" w:rsidRDefault="002E02F0" w:rsidP="002E02F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EA4720" w:rsidRPr="00665227" w:rsidRDefault="00EA4720" w:rsidP="002E02F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ПОГОДЖЕНО:</w:t>
      </w:r>
    </w:p>
    <w:p w:rsidR="002E02F0" w:rsidRDefault="002E02F0" w:rsidP="002E02F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EA4720" w:rsidRPr="00665227" w:rsidRDefault="00EA4720" w:rsidP="002E02F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Проректор</w:t>
      </w:r>
    </w:p>
    <w:p w:rsidR="00EA4720" w:rsidRPr="00665227" w:rsidRDefault="00EA4720" w:rsidP="002E02F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>з науково-педагогічної роботи</w:t>
      </w:r>
      <w:r w:rsidRPr="00665227">
        <w:rPr>
          <w:rFonts w:ascii="Times New Roman" w:hAnsi="Times New Roman" w:cs="Times New Roman"/>
          <w:sz w:val="26"/>
          <w:szCs w:val="26"/>
        </w:rPr>
        <w:tab/>
      </w:r>
      <w:r w:rsidRPr="00665227">
        <w:rPr>
          <w:rFonts w:ascii="Times New Roman" w:hAnsi="Times New Roman" w:cs="Times New Roman"/>
          <w:sz w:val="26"/>
          <w:szCs w:val="26"/>
        </w:rPr>
        <w:tab/>
      </w:r>
      <w:r w:rsidRPr="00665227">
        <w:rPr>
          <w:rFonts w:ascii="Times New Roman" w:hAnsi="Times New Roman" w:cs="Times New Roman"/>
          <w:sz w:val="26"/>
          <w:szCs w:val="26"/>
        </w:rPr>
        <w:tab/>
      </w:r>
      <w:r w:rsidRPr="00665227">
        <w:rPr>
          <w:rFonts w:ascii="Times New Roman" w:hAnsi="Times New Roman" w:cs="Times New Roman"/>
          <w:sz w:val="26"/>
          <w:szCs w:val="26"/>
        </w:rPr>
        <w:tab/>
      </w:r>
      <w:r w:rsidR="0044535D">
        <w:rPr>
          <w:rFonts w:ascii="Times New Roman" w:hAnsi="Times New Roman" w:cs="Times New Roman"/>
          <w:sz w:val="26"/>
          <w:szCs w:val="26"/>
        </w:rPr>
        <w:tab/>
      </w:r>
      <w:r w:rsidR="0044535D">
        <w:rPr>
          <w:rFonts w:ascii="Times New Roman" w:hAnsi="Times New Roman" w:cs="Times New Roman"/>
          <w:sz w:val="26"/>
          <w:szCs w:val="26"/>
        </w:rPr>
        <w:tab/>
      </w:r>
      <w:r w:rsidR="0044535D">
        <w:rPr>
          <w:rFonts w:ascii="Times New Roman" w:hAnsi="Times New Roman" w:cs="Times New Roman"/>
          <w:sz w:val="26"/>
          <w:szCs w:val="26"/>
        </w:rPr>
        <w:tab/>
        <w:t xml:space="preserve">А. </w:t>
      </w:r>
      <w:proofErr w:type="spellStart"/>
      <w:r w:rsidRPr="00665227">
        <w:rPr>
          <w:rFonts w:ascii="Times New Roman" w:hAnsi="Times New Roman" w:cs="Times New Roman"/>
          <w:sz w:val="26"/>
          <w:szCs w:val="26"/>
        </w:rPr>
        <w:t>Шульгай</w:t>
      </w:r>
      <w:proofErr w:type="spellEnd"/>
    </w:p>
    <w:p w:rsidR="00EA4720" w:rsidRPr="00665227" w:rsidRDefault="00EA4720" w:rsidP="002E02F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E43504" w:rsidRDefault="00E43504" w:rsidP="002E02F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Керівник </w:t>
      </w:r>
      <w:r w:rsidRPr="00E43504">
        <w:rPr>
          <w:rFonts w:ascii="Times New Roman" w:hAnsi="Times New Roman" w:cs="Times New Roman"/>
          <w:sz w:val="26"/>
          <w:szCs w:val="26"/>
        </w:rPr>
        <w:t>Центр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43504">
        <w:rPr>
          <w:rFonts w:ascii="Times New Roman" w:hAnsi="Times New Roman" w:cs="Times New Roman"/>
          <w:sz w:val="26"/>
          <w:szCs w:val="26"/>
        </w:rPr>
        <w:t xml:space="preserve"> виховної роботи </w:t>
      </w:r>
    </w:p>
    <w:p w:rsidR="00EA4720" w:rsidRPr="00665227" w:rsidRDefault="00E43504" w:rsidP="002E02F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3504">
        <w:rPr>
          <w:rFonts w:ascii="Times New Roman" w:hAnsi="Times New Roman" w:cs="Times New Roman"/>
          <w:sz w:val="26"/>
          <w:szCs w:val="26"/>
        </w:rPr>
        <w:t>та культурного розвитку Університету</w:t>
      </w:r>
      <w:r w:rsidR="0044535D">
        <w:rPr>
          <w:rFonts w:ascii="Times New Roman" w:hAnsi="Times New Roman" w:cs="Times New Roman"/>
          <w:sz w:val="26"/>
          <w:szCs w:val="26"/>
        </w:rPr>
        <w:tab/>
      </w:r>
      <w:r w:rsidR="0044535D">
        <w:rPr>
          <w:rFonts w:ascii="Times New Roman" w:hAnsi="Times New Roman" w:cs="Times New Roman"/>
          <w:sz w:val="26"/>
          <w:szCs w:val="26"/>
        </w:rPr>
        <w:tab/>
      </w:r>
      <w:r w:rsidR="0044535D">
        <w:rPr>
          <w:rFonts w:ascii="Times New Roman" w:hAnsi="Times New Roman" w:cs="Times New Roman"/>
          <w:sz w:val="26"/>
          <w:szCs w:val="26"/>
        </w:rPr>
        <w:tab/>
      </w:r>
      <w:r w:rsidR="0044535D">
        <w:rPr>
          <w:rFonts w:ascii="Times New Roman" w:hAnsi="Times New Roman" w:cs="Times New Roman"/>
          <w:sz w:val="26"/>
          <w:szCs w:val="26"/>
        </w:rPr>
        <w:tab/>
      </w:r>
      <w:r w:rsidR="0044535D">
        <w:rPr>
          <w:rFonts w:ascii="Times New Roman" w:hAnsi="Times New Roman" w:cs="Times New Roman"/>
          <w:sz w:val="26"/>
          <w:szCs w:val="26"/>
        </w:rPr>
        <w:tab/>
      </w:r>
      <w:r w:rsidR="00EA4720" w:rsidRPr="00665227">
        <w:rPr>
          <w:rFonts w:ascii="Times New Roman" w:hAnsi="Times New Roman" w:cs="Times New Roman"/>
          <w:sz w:val="26"/>
          <w:szCs w:val="26"/>
        </w:rPr>
        <w:t>М.</w:t>
      </w:r>
      <w:r w:rsidR="0044535D">
        <w:rPr>
          <w:rFonts w:ascii="Times New Roman" w:hAnsi="Times New Roman" w:cs="Times New Roman"/>
          <w:sz w:val="26"/>
          <w:szCs w:val="26"/>
        </w:rPr>
        <w:t xml:space="preserve"> </w:t>
      </w:r>
      <w:r w:rsidR="00EA4720" w:rsidRPr="00665227">
        <w:rPr>
          <w:rFonts w:ascii="Times New Roman" w:hAnsi="Times New Roman" w:cs="Times New Roman"/>
          <w:sz w:val="26"/>
          <w:szCs w:val="26"/>
        </w:rPr>
        <w:t>Руденко</w:t>
      </w:r>
    </w:p>
    <w:p w:rsidR="00EA4720" w:rsidRDefault="00EA4720" w:rsidP="002E02F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2E02F0" w:rsidRDefault="002E02F0" w:rsidP="002E02F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Завідувач канцелярії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Т. Бунт</w:t>
      </w:r>
    </w:p>
    <w:p w:rsidR="002E02F0" w:rsidRPr="00665227" w:rsidRDefault="002E02F0" w:rsidP="002E02F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EA4720" w:rsidRPr="00665227" w:rsidRDefault="00EA4720" w:rsidP="002E02F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65227">
        <w:rPr>
          <w:rFonts w:ascii="Times New Roman" w:hAnsi="Times New Roman" w:cs="Times New Roman"/>
          <w:sz w:val="26"/>
          <w:szCs w:val="26"/>
        </w:rPr>
        <w:t xml:space="preserve">В.о. начальника юридичного відділу </w:t>
      </w:r>
      <w:r w:rsidRPr="00665227">
        <w:rPr>
          <w:rFonts w:ascii="Times New Roman" w:hAnsi="Times New Roman" w:cs="Times New Roman"/>
          <w:sz w:val="26"/>
          <w:szCs w:val="26"/>
        </w:rPr>
        <w:tab/>
      </w:r>
      <w:r w:rsidR="002E02F0">
        <w:rPr>
          <w:rFonts w:ascii="Times New Roman" w:hAnsi="Times New Roman" w:cs="Times New Roman"/>
          <w:sz w:val="26"/>
          <w:szCs w:val="26"/>
        </w:rPr>
        <w:tab/>
      </w:r>
      <w:r w:rsidR="002E02F0">
        <w:rPr>
          <w:rFonts w:ascii="Times New Roman" w:hAnsi="Times New Roman" w:cs="Times New Roman"/>
          <w:sz w:val="26"/>
          <w:szCs w:val="26"/>
        </w:rPr>
        <w:tab/>
      </w:r>
      <w:r w:rsidR="002E02F0">
        <w:rPr>
          <w:rFonts w:ascii="Times New Roman" w:hAnsi="Times New Roman" w:cs="Times New Roman"/>
          <w:sz w:val="26"/>
          <w:szCs w:val="26"/>
        </w:rPr>
        <w:tab/>
      </w:r>
      <w:r w:rsidR="002E02F0">
        <w:rPr>
          <w:rFonts w:ascii="Times New Roman" w:hAnsi="Times New Roman" w:cs="Times New Roman"/>
          <w:sz w:val="26"/>
          <w:szCs w:val="26"/>
        </w:rPr>
        <w:tab/>
      </w:r>
      <w:r w:rsidR="002E02F0">
        <w:rPr>
          <w:rFonts w:ascii="Times New Roman" w:hAnsi="Times New Roman" w:cs="Times New Roman"/>
          <w:sz w:val="26"/>
          <w:szCs w:val="26"/>
        </w:rPr>
        <w:tab/>
      </w:r>
      <w:r w:rsidRPr="00665227">
        <w:rPr>
          <w:rFonts w:ascii="Times New Roman" w:hAnsi="Times New Roman" w:cs="Times New Roman"/>
          <w:sz w:val="26"/>
          <w:szCs w:val="26"/>
        </w:rPr>
        <w:t>Н.</w:t>
      </w:r>
      <w:proofErr w:type="spellStart"/>
      <w:r w:rsidRPr="00665227">
        <w:rPr>
          <w:rFonts w:ascii="Times New Roman" w:hAnsi="Times New Roman" w:cs="Times New Roman"/>
          <w:sz w:val="26"/>
          <w:szCs w:val="26"/>
        </w:rPr>
        <w:t>Цпін</w:t>
      </w:r>
      <w:proofErr w:type="spellEnd"/>
      <w:r w:rsidRPr="0066522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43504" w:rsidRDefault="00E43504" w:rsidP="002E02F0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E43504" w:rsidRDefault="00E43504" w:rsidP="002E02F0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E43504" w:rsidRDefault="00E43504" w:rsidP="002E02F0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E43504" w:rsidRDefault="00E43504" w:rsidP="002E02F0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E43504" w:rsidRDefault="00E43504" w:rsidP="002E02F0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E43504" w:rsidRDefault="00E43504" w:rsidP="002E02F0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E43504" w:rsidRDefault="00E43504" w:rsidP="002E02F0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E43504" w:rsidRDefault="00E43504" w:rsidP="002E02F0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2E02F0" w:rsidRDefault="002E02F0" w:rsidP="002E02F0">
      <w:pPr>
        <w:spacing w:after="0" w:line="276" w:lineRule="auto"/>
        <w:ind w:left="8080"/>
        <w:rPr>
          <w:rFonts w:ascii="Times New Roman" w:hAnsi="Times New Roman" w:cs="Times New Roman"/>
          <w:i/>
          <w:sz w:val="26"/>
          <w:szCs w:val="26"/>
        </w:rPr>
      </w:pPr>
    </w:p>
    <w:p w:rsidR="002E02F0" w:rsidRDefault="002E02F0" w:rsidP="002E02F0">
      <w:pPr>
        <w:spacing w:after="0" w:line="276" w:lineRule="auto"/>
        <w:ind w:left="8080"/>
        <w:rPr>
          <w:rFonts w:ascii="Times New Roman" w:hAnsi="Times New Roman" w:cs="Times New Roman"/>
          <w:i/>
          <w:sz w:val="26"/>
          <w:szCs w:val="26"/>
        </w:rPr>
      </w:pPr>
    </w:p>
    <w:p w:rsidR="002E02F0" w:rsidRDefault="002E02F0" w:rsidP="002E02F0">
      <w:pPr>
        <w:spacing w:after="0" w:line="276" w:lineRule="auto"/>
        <w:ind w:left="8080"/>
        <w:rPr>
          <w:rFonts w:ascii="Times New Roman" w:hAnsi="Times New Roman" w:cs="Times New Roman"/>
          <w:i/>
          <w:sz w:val="26"/>
          <w:szCs w:val="26"/>
        </w:rPr>
      </w:pPr>
    </w:p>
    <w:p w:rsidR="002E02F0" w:rsidRDefault="002E02F0" w:rsidP="002E02F0">
      <w:pPr>
        <w:spacing w:after="0" w:line="276" w:lineRule="auto"/>
        <w:ind w:left="8080"/>
        <w:rPr>
          <w:rFonts w:ascii="Times New Roman" w:hAnsi="Times New Roman" w:cs="Times New Roman"/>
          <w:i/>
          <w:sz w:val="26"/>
          <w:szCs w:val="26"/>
        </w:rPr>
      </w:pPr>
    </w:p>
    <w:p w:rsidR="002E02F0" w:rsidRDefault="002E02F0" w:rsidP="002E02F0">
      <w:pPr>
        <w:spacing w:after="0" w:line="276" w:lineRule="auto"/>
        <w:ind w:left="8080"/>
        <w:rPr>
          <w:rFonts w:ascii="Times New Roman" w:hAnsi="Times New Roman" w:cs="Times New Roman"/>
          <w:i/>
          <w:sz w:val="26"/>
          <w:szCs w:val="26"/>
        </w:rPr>
      </w:pPr>
    </w:p>
    <w:p w:rsidR="002E02F0" w:rsidRDefault="002E02F0" w:rsidP="002E02F0">
      <w:pPr>
        <w:spacing w:after="0" w:line="276" w:lineRule="auto"/>
        <w:ind w:left="8080"/>
        <w:rPr>
          <w:rFonts w:ascii="Times New Roman" w:hAnsi="Times New Roman" w:cs="Times New Roman"/>
          <w:i/>
          <w:sz w:val="26"/>
          <w:szCs w:val="26"/>
        </w:rPr>
      </w:pPr>
    </w:p>
    <w:p w:rsidR="00EA4720" w:rsidRDefault="00EA4720" w:rsidP="002E02F0">
      <w:pPr>
        <w:spacing w:after="0" w:line="276" w:lineRule="auto"/>
        <w:ind w:left="5529"/>
        <w:rPr>
          <w:rFonts w:ascii="Times New Roman" w:hAnsi="Times New Roman" w:cs="Times New Roman"/>
          <w:i/>
          <w:sz w:val="26"/>
          <w:szCs w:val="26"/>
        </w:rPr>
      </w:pPr>
      <w:r w:rsidRPr="00665227">
        <w:rPr>
          <w:rFonts w:ascii="Times New Roman" w:hAnsi="Times New Roman" w:cs="Times New Roman"/>
          <w:i/>
          <w:sz w:val="26"/>
          <w:szCs w:val="26"/>
        </w:rPr>
        <w:lastRenderedPageBreak/>
        <w:t>Додаток 1</w:t>
      </w:r>
    </w:p>
    <w:p w:rsidR="002E02F0" w:rsidRPr="00665227" w:rsidRDefault="002E02F0" w:rsidP="002E02F0">
      <w:pPr>
        <w:spacing w:after="0" w:line="276" w:lineRule="auto"/>
        <w:ind w:left="552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до Положення про конкурс «Кращий студент року ТНМУ»</w:t>
      </w:r>
    </w:p>
    <w:p w:rsidR="002E02F0" w:rsidRDefault="002E02F0" w:rsidP="002E02F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4720" w:rsidRPr="002E02F0" w:rsidRDefault="002E02F0" w:rsidP="002E02F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02F0">
        <w:rPr>
          <w:rFonts w:ascii="Times New Roman" w:hAnsi="Times New Roman" w:cs="Times New Roman"/>
          <w:b/>
          <w:sz w:val="26"/>
          <w:szCs w:val="26"/>
        </w:rPr>
        <w:t>АНКЕТА (ЗАЯВА)</w:t>
      </w:r>
    </w:p>
    <w:p w:rsidR="00EA4720" w:rsidRPr="002E02F0" w:rsidRDefault="00EA4720" w:rsidP="002E02F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02F0">
        <w:rPr>
          <w:rFonts w:ascii="Times New Roman" w:hAnsi="Times New Roman" w:cs="Times New Roman"/>
          <w:b/>
          <w:sz w:val="26"/>
          <w:szCs w:val="26"/>
        </w:rPr>
        <w:t xml:space="preserve">на участь у конкурсі «Кращий студент року </w:t>
      </w:r>
      <w:r w:rsidR="002E02F0" w:rsidRPr="002E02F0">
        <w:rPr>
          <w:rFonts w:ascii="Times New Roman" w:hAnsi="Times New Roman" w:cs="Times New Roman"/>
          <w:b/>
          <w:sz w:val="26"/>
          <w:szCs w:val="26"/>
        </w:rPr>
        <w:t>ТНМУ відповідного року</w:t>
      </w:r>
      <w:r w:rsidRPr="002E02F0">
        <w:rPr>
          <w:rFonts w:ascii="Times New Roman" w:hAnsi="Times New Roman" w:cs="Times New Roman"/>
          <w:b/>
          <w:sz w:val="26"/>
          <w:szCs w:val="26"/>
        </w:rPr>
        <w:t>»</w:t>
      </w:r>
    </w:p>
    <w:p w:rsidR="00EA4720" w:rsidRPr="00665227" w:rsidRDefault="00EA4720" w:rsidP="002E02F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637"/>
        <w:gridCol w:w="3934"/>
      </w:tblGrid>
      <w:tr w:rsidR="00EA4720" w:rsidRPr="00665227" w:rsidTr="00D41D50">
        <w:tc>
          <w:tcPr>
            <w:tcW w:w="5637" w:type="dxa"/>
          </w:tcPr>
          <w:p w:rsidR="00EA4720" w:rsidRPr="00665227" w:rsidRDefault="002E02F0" w:rsidP="002E02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Прізвище, ім’я по </w:t>
            </w:r>
            <w:r w:rsidR="00EA4720" w:rsidRPr="00665227">
              <w:rPr>
                <w:rFonts w:ascii="Times New Roman" w:hAnsi="Times New Roman" w:cs="Times New Roman"/>
                <w:sz w:val="26"/>
                <w:szCs w:val="26"/>
              </w:rPr>
              <w:t>батькові</w:t>
            </w:r>
          </w:p>
        </w:tc>
        <w:tc>
          <w:tcPr>
            <w:tcW w:w="3934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A4720" w:rsidRPr="00665227" w:rsidTr="00D41D50">
        <w:tc>
          <w:tcPr>
            <w:tcW w:w="5637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5227">
              <w:rPr>
                <w:rFonts w:ascii="Times New Roman" w:hAnsi="Times New Roman" w:cs="Times New Roman"/>
                <w:sz w:val="26"/>
                <w:szCs w:val="26"/>
              </w:rPr>
              <w:t>Академічна група</w:t>
            </w:r>
          </w:p>
        </w:tc>
        <w:tc>
          <w:tcPr>
            <w:tcW w:w="3934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A4720" w:rsidRPr="00665227" w:rsidTr="00D41D50">
        <w:tc>
          <w:tcPr>
            <w:tcW w:w="5637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5227">
              <w:rPr>
                <w:rFonts w:ascii="Times New Roman" w:hAnsi="Times New Roman" w:cs="Times New Roman"/>
                <w:sz w:val="26"/>
                <w:szCs w:val="26"/>
              </w:rPr>
              <w:t>Курс</w:t>
            </w:r>
          </w:p>
        </w:tc>
        <w:tc>
          <w:tcPr>
            <w:tcW w:w="3934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A4720" w:rsidRPr="00665227" w:rsidTr="00D41D50">
        <w:tc>
          <w:tcPr>
            <w:tcW w:w="5637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5227">
              <w:rPr>
                <w:rFonts w:ascii="Times New Roman" w:hAnsi="Times New Roman" w:cs="Times New Roman"/>
                <w:sz w:val="26"/>
                <w:szCs w:val="26"/>
              </w:rPr>
              <w:t>Факультет</w:t>
            </w:r>
          </w:p>
        </w:tc>
        <w:tc>
          <w:tcPr>
            <w:tcW w:w="3934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A4720" w:rsidRPr="00665227" w:rsidTr="00D41D50">
        <w:tc>
          <w:tcPr>
            <w:tcW w:w="5637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5227">
              <w:rPr>
                <w:rFonts w:ascii="Times New Roman" w:hAnsi="Times New Roman" w:cs="Times New Roman"/>
                <w:sz w:val="26"/>
                <w:szCs w:val="26"/>
              </w:rPr>
              <w:t>Академічна успішність (середній бал)</w:t>
            </w:r>
          </w:p>
        </w:tc>
        <w:tc>
          <w:tcPr>
            <w:tcW w:w="3934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A4720" w:rsidRPr="00665227" w:rsidTr="00D41D50">
        <w:tc>
          <w:tcPr>
            <w:tcW w:w="5637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5227">
              <w:rPr>
                <w:rFonts w:ascii="Times New Roman" w:hAnsi="Times New Roman" w:cs="Times New Roman"/>
                <w:sz w:val="26"/>
                <w:szCs w:val="26"/>
              </w:rPr>
              <w:t>Участь у конкурсах, змаганнях, олімпіадах, конференціях та ін. (зазначити назву, зайняте місце, рівень проведення, дату згідно з дипломом, грамотою); подати ксерокопії згаданих документів, наукових статей, тез тощо.</w:t>
            </w:r>
          </w:p>
        </w:tc>
        <w:tc>
          <w:tcPr>
            <w:tcW w:w="3934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A4720" w:rsidRPr="00665227" w:rsidTr="00D41D50">
        <w:tc>
          <w:tcPr>
            <w:tcW w:w="5637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5227">
              <w:rPr>
                <w:rFonts w:ascii="Times New Roman" w:hAnsi="Times New Roman" w:cs="Times New Roman"/>
                <w:sz w:val="26"/>
                <w:szCs w:val="26"/>
              </w:rPr>
              <w:t>Форма навчання</w:t>
            </w:r>
          </w:p>
        </w:tc>
        <w:tc>
          <w:tcPr>
            <w:tcW w:w="3934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A4720" w:rsidRPr="00665227" w:rsidTr="00D41D50">
        <w:tc>
          <w:tcPr>
            <w:tcW w:w="5637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5227">
              <w:rPr>
                <w:rFonts w:ascii="Times New Roman" w:hAnsi="Times New Roman" w:cs="Times New Roman"/>
                <w:sz w:val="26"/>
                <w:szCs w:val="26"/>
              </w:rPr>
              <w:t>Ідентифікаційний номер</w:t>
            </w:r>
          </w:p>
        </w:tc>
        <w:tc>
          <w:tcPr>
            <w:tcW w:w="3934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A4720" w:rsidRPr="00665227" w:rsidTr="00D41D50">
        <w:tc>
          <w:tcPr>
            <w:tcW w:w="5637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5227">
              <w:rPr>
                <w:rFonts w:ascii="Times New Roman" w:hAnsi="Times New Roman" w:cs="Times New Roman"/>
                <w:sz w:val="26"/>
                <w:szCs w:val="26"/>
              </w:rPr>
              <w:t>День, місяць, рік народження</w:t>
            </w:r>
          </w:p>
        </w:tc>
        <w:tc>
          <w:tcPr>
            <w:tcW w:w="3934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A4720" w:rsidRPr="00665227" w:rsidTr="00D41D50">
        <w:tc>
          <w:tcPr>
            <w:tcW w:w="5637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5227">
              <w:rPr>
                <w:rFonts w:ascii="Times New Roman" w:hAnsi="Times New Roman" w:cs="Times New Roman"/>
                <w:sz w:val="26"/>
                <w:szCs w:val="26"/>
              </w:rPr>
              <w:t xml:space="preserve">Дата подання заявки  </w:t>
            </w:r>
          </w:p>
        </w:tc>
        <w:tc>
          <w:tcPr>
            <w:tcW w:w="3934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A4720" w:rsidRPr="00665227" w:rsidTr="00D41D50">
        <w:tc>
          <w:tcPr>
            <w:tcW w:w="5637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5227"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</w:p>
        </w:tc>
        <w:tc>
          <w:tcPr>
            <w:tcW w:w="3934" w:type="dxa"/>
          </w:tcPr>
          <w:p w:rsidR="00EA4720" w:rsidRPr="00665227" w:rsidRDefault="00EA4720" w:rsidP="002E02F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A4720" w:rsidRPr="00665227" w:rsidRDefault="00EA4720" w:rsidP="002E02F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EA4720" w:rsidRPr="00665227" w:rsidRDefault="00EA4720" w:rsidP="002E02F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740285" w:rsidRPr="00665227" w:rsidRDefault="00740285" w:rsidP="002E02F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740285" w:rsidRPr="00665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1439"/>
    <w:multiLevelType w:val="hybridMultilevel"/>
    <w:tmpl w:val="E49832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B0255"/>
    <w:multiLevelType w:val="hybridMultilevel"/>
    <w:tmpl w:val="4F2E1D80"/>
    <w:lvl w:ilvl="0" w:tplc="33C46EB8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3F3AC0"/>
    <w:multiLevelType w:val="hybridMultilevel"/>
    <w:tmpl w:val="E82EC570"/>
    <w:lvl w:ilvl="0" w:tplc="33C46EB8">
      <w:start w:val="1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58840AA"/>
    <w:multiLevelType w:val="hybridMultilevel"/>
    <w:tmpl w:val="047C464A"/>
    <w:lvl w:ilvl="0" w:tplc="707602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823C8"/>
    <w:multiLevelType w:val="multilevel"/>
    <w:tmpl w:val="EC7C0BE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C3B2155"/>
    <w:multiLevelType w:val="hybridMultilevel"/>
    <w:tmpl w:val="D33096DC"/>
    <w:lvl w:ilvl="0" w:tplc="CE2E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47C3A"/>
    <w:multiLevelType w:val="multilevel"/>
    <w:tmpl w:val="C5363D3A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356D5160"/>
    <w:multiLevelType w:val="hybridMultilevel"/>
    <w:tmpl w:val="30B88852"/>
    <w:lvl w:ilvl="0" w:tplc="CE2E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935932"/>
    <w:multiLevelType w:val="multilevel"/>
    <w:tmpl w:val="4634B47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2E470D8"/>
    <w:multiLevelType w:val="hybridMultilevel"/>
    <w:tmpl w:val="AAA4EEB4"/>
    <w:lvl w:ilvl="0" w:tplc="33C46EB8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0255EC"/>
    <w:multiLevelType w:val="multilevel"/>
    <w:tmpl w:val="EC7C0BE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4801AEA"/>
    <w:multiLevelType w:val="multilevel"/>
    <w:tmpl w:val="67B873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6259B8"/>
    <w:multiLevelType w:val="multilevel"/>
    <w:tmpl w:val="EC7C0BE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480E1025"/>
    <w:multiLevelType w:val="hybridMultilevel"/>
    <w:tmpl w:val="309C4EE0"/>
    <w:lvl w:ilvl="0" w:tplc="707602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97D2B"/>
    <w:multiLevelType w:val="multilevel"/>
    <w:tmpl w:val="6DD26F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hint="default"/>
        <w:b w:val="0"/>
      </w:rPr>
    </w:lvl>
  </w:abstractNum>
  <w:abstractNum w:abstractNumId="15">
    <w:nsid w:val="48595070"/>
    <w:multiLevelType w:val="multilevel"/>
    <w:tmpl w:val="252C579E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00" w:hanging="2160"/>
      </w:pPr>
      <w:rPr>
        <w:rFonts w:hint="default"/>
      </w:rPr>
    </w:lvl>
  </w:abstractNum>
  <w:abstractNum w:abstractNumId="16">
    <w:nsid w:val="493537AC"/>
    <w:multiLevelType w:val="multilevel"/>
    <w:tmpl w:val="EC7C0BE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6A95315"/>
    <w:multiLevelType w:val="hybridMultilevel"/>
    <w:tmpl w:val="32CE8FF4"/>
    <w:lvl w:ilvl="0" w:tplc="CE2E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8D36EC3"/>
    <w:multiLevelType w:val="multilevel"/>
    <w:tmpl w:val="EC7C0BE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3AF0765"/>
    <w:multiLevelType w:val="multilevel"/>
    <w:tmpl w:val="EC7C0BE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8571851"/>
    <w:multiLevelType w:val="multilevel"/>
    <w:tmpl w:val="4634B47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9505ECB"/>
    <w:multiLevelType w:val="multilevel"/>
    <w:tmpl w:val="6DD26F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hint="default"/>
        <w:b w:val="0"/>
      </w:rPr>
    </w:lvl>
  </w:abstractNum>
  <w:abstractNum w:abstractNumId="22">
    <w:nsid w:val="6E71275C"/>
    <w:multiLevelType w:val="multilevel"/>
    <w:tmpl w:val="EC7C0BE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F393F67"/>
    <w:multiLevelType w:val="hybridMultilevel"/>
    <w:tmpl w:val="38741752"/>
    <w:lvl w:ilvl="0" w:tplc="CE2E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74B42C1"/>
    <w:multiLevelType w:val="multilevel"/>
    <w:tmpl w:val="EC7C0BE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5"/>
  </w:num>
  <w:num w:numId="5">
    <w:abstractNumId w:val="7"/>
  </w:num>
  <w:num w:numId="6">
    <w:abstractNumId w:val="23"/>
  </w:num>
  <w:num w:numId="7">
    <w:abstractNumId w:val="15"/>
  </w:num>
  <w:num w:numId="8">
    <w:abstractNumId w:val="6"/>
  </w:num>
  <w:num w:numId="9">
    <w:abstractNumId w:val="20"/>
  </w:num>
  <w:num w:numId="10">
    <w:abstractNumId w:val="8"/>
  </w:num>
  <w:num w:numId="11">
    <w:abstractNumId w:val="14"/>
  </w:num>
  <w:num w:numId="12">
    <w:abstractNumId w:val="0"/>
  </w:num>
  <w:num w:numId="13">
    <w:abstractNumId w:val="9"/>
  </w:num>
  <w:num w:numId="14">
    <w:abstractNumId w:val="1"/>
  </w:num>
  <w:num w:numId="15">
    <w:abstractNumId w:val="3"/>
  </w:num>
  <w:num w:numId="16">
    <w:abstractNumId w:val="21"/>
  </w:num>
  <w:num w:numId="17">
    <w:abstractNumId w:val="16"/>
  </w:num>
  <w:num w:numId="18">
    <w:abstractNumId w:val="12"/>
  </w:num>
  <w:num w:numId="19">
    <w:abstractNumId w:val="13"/>
  </w:num>
  <w:num w:numId="20">
    <w:abstractNumId w:val="10"/>
  </w:num>
  <w:num w:numId="21">
    <w:abstractNumId w:val="19"/>
  </w:num>
  <w:num w:numId="22">
    <w:abstractNumId w:val="22"/>
  </w:num>
  <w:num w:numId="23">
    <w:abstractNumId w:val="24"/>
  </w:num>
  <w:num w:numId="24">
    <w:abstractNumId w:val="1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EF"/>
    <w:rsid w:val="000974CF"/>
    <w:rsid w:val="002E02F0"/>
    <w:rsid w:val="00342643"/>
    <w:rsid w:val="00372F73"/>
    <w:rsid w:val="00374F50"/>
    <w:rsid w:val="00403876"/>
    <w:rsid w:val="0044535D"/>
    <w:rsid w:val="00640256"/>
    <w:rsid w:val="00665227"/>
    <w:rsid w:val="006845DC"/>
    <w:rsid w:val="00705434"/>
    <w:rsid w:val="00740285"/>
    <w:rsid w:val="00866E49"/>
    <w:rsid w:val="00876502"/>
    <w:rsid w:val="009D2F79"/>
    <w:rsid w:val="00AB3AFB"/>
    <w:rsid w:val="00BA3078"/>
    <w:rsid w:val="00CC5BEF"/>
    <w:rsid w:val="00E43504"/>
    <w:rsid w:val="00EA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F5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F5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1411</Words>
  <Characters>8049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2020-12-06T16:32:00Z</dcterms:created>
  <dcterms:modified xsi:type="dcterms:W3CDTF">2020-12-06T16:32:00Z</dcterms:modified>
</cp:coreProperties>
</file>