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34BE1A" w14:textId="77777777" w:rsidR="00547EC6" w:rsidRDefault="005D249C">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INVITATION</w:t>
      </w:r>
    </w:p>
    <w:p w14:paraId="786DDC36" w14:textId="7F55224A" w:rsidR="00547EC6" w:rsidRDefault="005D249C">
      <w:pPr>
        <w:spacing w:line="360" w:lineRule="auto"/>
        <w:rPr>
          <w:rFonts w:ascii="Times New Roman" w:hAnsi="Times New Roman" w:cs="Times New Roman"/>
          <w:sz w:val="24"/>
          <w:szCs w:val="24"/>
        </w:rPr>
      </w:pPr>
      <w:r>
        <w:rPr>
          <w:rFonts w:ascii="Times New Roman" w:hAnsi="Times New Roman" w:cs="Times New Roman"/>
          <w:sz w:val="24"/>
          <w:szCs w:val="24"/>
        </w:rPr>
        <w:t xml:space="preserve">Dear </w:t>
      </w:r>
      <w:r w:rsidR="00340542" w:rsidRPr="00340542">
        <w:rPr>
          <w:rFonts w:ascii="Times New Roman" w:hAnsi="Times New Roman" w:cs="Times New Roman"/>
          <w:sz w:val="24"/>
          <w:szCs w:val="24"/>
        </w:rPr>
        <w:t>Natalia Lisnychuk</w:t>
      </w:r>
      <w:r>
        <w:rPr>
          <w:rFonts w:ascii="Times New Roman" w:hAnsi="Times New Roman" w:cs="Times New Roman"/>
          <w:sz w:val="24"/>
          <w:szCs w:val="24"/>
        </w:rPr>
        <w:t>,</w:t>
      </w:r>
    </w:p>
    <w:p w14:paraId="29A5EBB2" w14:textId="77777777" w:rsidR="00547EC6" w:rsidRDefault="00547EC6">
      <w:pPr>
        <w:spacing w:line="360" w:lineRule="auto"/>
        <w:rPr>
          <w:rFonts w:ascii="Times New Roman" w:hAnsi="Times New Roman" w:cs="Times New Roman"/>
          <w:sz w:val="24"/>
          <w:szCs w:val="24"/>
        </w:rPr>
      </w:pPr>
    </w:p>
    <w:p w14:paraId="591F45D5" w14:textId="021339D2" w:rsidR="00547EC6" w:rsidRPr="006574F2" w:rsidRDefault="005D249C">
      <w:pPr>
        <w:spacing w:line="360" w:lineRule="auto"/>
        <w:rPr>
          <w:rFonts w:ascii="Times New Roman" w:hAnsi="Times New Roman" w:cs="Times New Roman"/>
          <w:sz w:val="24"/>
          <w:szCs w:val="24"/>
        </w:rPr>
      </w:pPr>
      <w:r>
        <w:rPr>
          <w:rFonts w:ascii="Times New Roman" w:hAnsi="Times New Roman" w:cs="Times New Roman"/>
          <w:sz w:val="24"/>
          <w:szCs w:val="24"/>
        </w:rPr>
        <w:t>On behalf of Lanzhou University Second Hospital, Gansu Province, China, I would be very pleased to invite you</w:t>
      </w:r>
      <w:r w:rsidR="006574F2">
        <w:rPr>
          <w:rFonts w:ascii="Times New Roman" w:hAnsi="Times New Roman" w:cs="Times New Roman"/>
          <w:sz w:val="24"/>
          <w:szCs w:val="24"/>
        </w:rPr>
        <w:t xml:space="preserve"> and/or your colleagues</w:t>
      </w:r>
      <w:r>
        <w:rPr>
          <w:rFonts w:ascii="Times New Roman" w:hAnsi="Times New Roman" w:cs="Times New Roman"/>
          <w:sz w:val="24"/>
          <w:szCs w:val="24"/>
        </w:rPr>
        <w:t xml:space="preserve"> to attend the online symposium we hosted about “Advances in the diagnosis and treatment of H. pylori” and collaborate with us on a research project for “the value of oral H. pylori testing in the complete eradication of H. pylori in the stomach”.</w:t>
      </w:r>
      <w:r>
        <w:rPr>
          <w:rFonts w:ascii="Times New Roman" w:hAnsi="Times New Roman" w:cs="Times New Roman"/>
          <w:sz w:val="24"/>
          <w:szCs w:val="24"/>
          <w:lang w:val="uk-UA"/>
        </w:rPr>
        <w:t xml:space="preserve"> </w:t>
      </w:r>
      <w:r w:rsidRPr="006574F2">
        <w:rPr>
          <w:rFonts w:ascii="Times New Roman" w:hAnsi="Times New Roman" w:cs="Times New Roman" w:hint="eastAsia"/>
          <w:sz w:val="24"/>
          <w:szCs w:val="24"/>
        </w:rPr>
        <w:t>The</w:t>
      </w:r>
      <w:r w:rsidRPr="006574F2">
        <w:rPr>
          <w:rFonts w:ascii="Times New Roman" w:hAnsi="Times New Roman" w:cs="Times New Roman"/>
          <w:sz w:val="24"/>
          <w:szCs w:val="24"/>
        </w:rPr>
        <w:t xml:space="preserve"> detailed information on the Symposium is attached.</w:t>
      </w:r>
    </w:p>
    <w:p w14:paraId="1FC6E74E" w14:textId="77777777" w:rsidR="00547EC6" w:rsidRDefault="005D249C">
      <w:pPr>
        <w:spacing w:line="360" w:lineRule="auto"/>
        <w:rPr>
          <w:rFonts w:ascii="Times New Roman" w:hAnsi="Times New Roman" w:cs="Times New Roman"/>
          <w:sz w:val="24"/>
          <w:szCs w:val="24"/>
        </w:rPr>
      </w:pPr>
      <w:r>
        <w:rPr>
          <w:rFonts w:ascii="Times New Roman" w:hAnsi="Times New Roman" w:cs="Times New Roman"/>
          <w:sz w:val="24"/>
          <w:szCs w:val="24"/>
        </w:rPr>
        <w:t>The online symposium aims to share the latest advances in the diagnosis and treatment of H.pylori among experts</w:t>
      </w:r>
      <w:r>
        <w:rPr>
          <w:rFonts w:ascii="Times New Roman" w:hAnsi="Times New Roman" w:cs="Times New Roman" w:hint="eastAsia"/>
          <w:sz w:val="24"/>
          <w:szCs w:val="24"/>
        </w:rPr>
        <w:t xml:space="preserve">  at home and abroad</w:t>
      </w:r>
      <w:r>
        <w:rPr>
          <w:rFonts w:ascii="Times New Roman" w:hAnsi="Times New Roman" w:cs="Times New Roman"/>
          <w:sz w:val="24"/>
          <w:szCs w:val="24"/>
        </w:rPr>
        <w:t xml:space="preserve"> for learning each other. Meanwhile, the study will examine whether oral H. pylori is </w:t>
      </w:r>
      <w:r>
        <w:rPr>
          <w:rFonts w:ascii="Times New Roman" w:hAnsi="Times New Roman" w:cs="Times New Roman" w:hint="eastAsia"/>
          <w:sz w:val="24"/>
          <w:szCs w:val="24"/>
        </w:rPr>
        <w:t>the same strain</w:t>
      </w:r>
      <w:r>
        <w:rPr>
          <w:rFonts w:ascii="Times New Roman" w:hAnsi="Times New Roman" w:cs="Times New Roman"/>
          <w:sz w:val="24"/>
          <w:szCs w:val="24"/>
        </w:rPr>
        <w:t xml:space="preserve"> with H. pylori in the stomach by examining the change in oral H. pylori infection before and after eradication therapy in patients with H. pylori infection, which is for assessing the role of oral H. pylori infection in the eradication of H. pylori in the stomach.</w:t>
      </w:r>
    </w:p>
    <w:p w14:paraId="2CA45688" w14:textId="77777777" w:rsidR="00547EC6" w:rsidRDefault="00547EC6">
      <w:pPr>
        <w:spacing w:line="360" w:lineRule="auto"/>
        <w:rPr>
          <w:rFonts w:ascii="Times New Roman" w:hAnsi="Times New Roman" w:cs="Times New Roman"/>
          <w:sz w:val="24"/>
          <w:szCs w:val="24"/>
        </w:rPr>
      </w:pPr>
    </w:p>
    <w:p w14:paraId="379865EA" w14:textId="1D2CD171" w:rsidR="00547EC6" w:rsidRDefault="005D249C">
      <w:pPr>
        <w:spacing w:line="360" w:lineRule="auto"/>
        <w:rPr>
          <w:rFonts w:ascii="Times New Roman" w:hAnsi="Times New Roman" w:cs="Times New Roman"/>
          <w:sz w:val="24"/>
          <w:szCs w:val="24"/>
        </w:rPr>
      </w:pPr>
      <w:r>
        <w:rPr>
          <w:rFonts w:ascii="Times New Roman" w:hAnsi="Times New Roman" w:cs="Times New Roman"/>
          <w:sz w:val="24"/>
          <w:szCs w:val="24"/>
        </w:rPr>
        <w:t>You</w:t>
      </w:r>
      <w:r w:rsidR="006574F2">
        <w:rPr>
          <w:rFonts w:ascii="Times New Roman" w:hAnsi="Times New Roman" w:cs="Times New Roman"/>
          <w:sz w:val="24"/>
          <w:szCs w:val="24"/>
          <w:lang w:val="uk-UA"/>
        </w:rPr>
        <w:t xml:space="preserve"> </w:t>
      </w:r>
      <w:r w:rsidR="006574F2">
        <w:rPr>
          <w:rFonts w:ascii="Times New Roman" w:hAnsi="Times New Roman" w:cs="Times New Roman"/>
          <w:sz w:val="24"/>
          <w:szCs w:val="24"/>
        </w:rPr>
        <w:t>and your colleagues</w:t>
      </w:r>
      <w:r>
        <w:rPr>
          <w:rFonts w:ascii="Times New Roman" w:hAnsi="Times New Roman" w:cs="Times New Roman"/>
          <w:sz w:val="24"/>
          <w:szCs w:val="24"/>
        </w:rPr>
        <w:t xml:space="preserve"> are internationally acclaimed scholar</w:t>
      </w:r>
      <w:r w:rsidR="006574F2">
        <w:rPr>
          <w:rFonts w:ascii="Times New Roman" w:hAnsi="Times New Roman" w:cs="Times New Roman"/>
          <w:sz w:val="24"/>
          <w:szCs w:val="24"/>
        </w:rPr>
        <w:t>s</w:t>
      </w:r>
      <w:r>
        <w:rPr>
          <w:rFonts w:ascii="Times New Roman" w:hAnsi="Times New Roman" w:cs="Times New Roman"/>
          <w:sz w:val="24"/>
          <w:szCs w:val="24"/>
        </w:rPr>
        <w:t xml:space="preserve"> and educator</w:t>
      </w:r>
      <w:r w:rsidR="006574F2">
        <w:rPr>
          <w:rFonts w:ascii="Times New Roman" w:hAnsi="Times New Roman" w:cs="Times New Roman"/>
          <w:sz w:val="24"/>
          <w:szCs w:val="24"/>
        </w:rPr>
        <w:t>s</w:t>
      </w:r>
      <w:r>
        <w:rPr>
          <w:rFonts w:ascii="Times New Roman" w:hAnsi="Times New Roman" w:cs="Times New Roman"/>
          <w:sz w:val="24"/>
          <w:szCs w:val="24"/>
        </w:rPr>
        <w:t xml:space="preserve">. Your participation will be among the highlights of </w:t>
      </w:r>
      <w:r>
        <w:rPr>
          <w:rFonts w:ascii="Times New Roman" w:hAnsi="Times New Roman" w:cs="Times New Roman" w:hint="eastAsia"/>
          <w:sz w:val="24"/>
          <w:szCs w:val="24"/>
        </w:rPr>
        <w:t>the</w:t>
      </w:r>
      <w:r>
        <w:rPr>
          <w:rFonts w:ascii="Times New Roman" w:hAnsi="Times New Roman" w:cs="Times New Roman"/>
          <w:sz w:val="24"/>
          <w:szCs w:val="24"/>
        </w:rPr>
        <w:t xml:space="preserve"> symposium and will provide us with constructive advice to promote better progress and successful completion of the project. We sincerely hope that you</w:t>
      </w:r>
      <w:r w:rsidR="006574F2">
        <w:rPr>
          <w:rFonts w:ascii="Times New Roman" w:hAnsi="Times New Roman" w:cs="Times New Roman"/>
          <w:sz w:val="24"/>
          <w:szCs w:val="24"/>
        </w:rPr>
        <w:t xml:space="preserve"> </w:t>
      </w:r>
      <w:bookmarkStart w:id="0" w:name="_Hlk113392768"/>
      <w:r w:rsidR="006574F2">
        <w:rPr>
          <w:rFonts w:ascii="Times New Roman" w:hAnsi="Times New Roman" w:cs="Times New Roman"/>
          <w:sz w:val="24"/>
          <w:szCs w:val="24"/>
        </w:rPr>
        <w:t>and/or your colleagues</w:t>
      </w:r>
      <w:r>
        <w:rPr>
          <w:rFonts w:ascii="Times New Roman" w:hAnsi="Times New Roman" w:cs="Times New Roman"/>
          <w:sz w:val="24"/>
          <w:szCs w:val="24"/>
        </w:rPr>
        <w:t xml:space="preserve"> </w:t>
      </w:r>
      <w:bookmarkEnd w:id="0"/>
      <w:r>
        <w:rPr>
          <w:rFonts w:ascii="Times New Roman" w:hAnsi="Times New Roman" w:cs="Times New Roman"/>
          <w:sz w:val="24"/>
          <w:szCs w:val="24"/>
        </w:rPr>
        <w:t xml:space="preserve">could accept our invitation. If you </w:t>
      </w:r>
      <w:r w:rsidR="006574F2" w:rsidRPr="006574F2">
        <w:rPr>
          <w:rFonts w:ascii="Times New Roman" w:hAnsi="Times New Roman" w:cs="Times New Roman"/>
          <w:sz w:val="24"/>
          <w:szCs w:val="24"/>
        </w:rPr>
        <w:t xml:space="preserve">and/or your colleagues </w:t>
      </w:r>
      <w:r>
        <w:rPr>
          <w:rFonts w:ascii="Times New Roman" w:hAnsi="Times New Roman" w:cs="Times New Roman"/>
          <w:sz w:val="24"/>
          <w:szCs w:val="24"/>
        </w:rPr>
        <w:t xml:space="preserve">can participate, please let us know as soon as possible, we will provide you with detailed project cooperation and </w:t>
      </w:r>
      <w:bookmarkStart w:id="1" w:name="_Hlk113112769"/>
      <w:r>
        <w:rPr>
          <w:rFonts w:ascii="Times New Roman" w:hAnsi="Times New Roman" w:cs="Times New Roman"/>
          <w:sz w:val="24"/>
          <w:szCs w:val="24"/>
        </w:rPr>
        <w:t>implementation</w:t>
      </w:r>
      <w:bookmarkEnd w:id="1"/>
      <w:r>
        <w:rPr>
          <w:rFonts w:ascii="Times New Roman" w:hAnsi="Times New Roman" w:cs="Times New Roman"/>
          <w:sz w:val="24"/>
          <w:szCs w:val="24"/>
        </w:rPr>
        <w:t xml:space="preserve"> plans.</w:t>
      </w:r>
    </w:p>
    <w:p w14:paraId="6C8A98EC" w14:textId="77777777" w:rsidR="00547EC6" w:rsidRDefault="00547EC6">
      <w:pPr>
        <w:spacing w:line="360" w:lineRule="auto"/>
        <w:rPr>
          <w:rFonts w:ascii="Times New Roman" w:hAnsi="Times New Roman" w:cs="Times New Roman"/>
          <w:sz w:val="24"/>
          <w:szCs w:val="24"/>
        </w:rPr>
      </w:pPr>
    </w:p>
    <w:p w14:paraId="1C198A8D" w14:textId="77777777" w:rsidR="00547EC6" w:rsidRDefault="005D249C">
      <w:pPr>
        <w:spacing w:line="360" w:lineRule="auto"/>
        <w:rPr>
          <w:rFonts w:ascii="Times New Roman" w:hAnsi="Times New Roman" w:cs="Times New Roman"/>
          <w:sz w:val="24"/>
          <w:szCs w:val="24"/>
        </w:rPr>
      </w:pPr>
      <w:r>
        <w:rPr>
          <w:rFonts w:ascii="Times New Roman" w:hAnsi="Times New Roman" w:cs="Times New Roman"/>
          <w:sz w:val="24"/>
          <w:szCs w:val="24"/>
        </w:rPr>
        <w:t xml:space="preserve">We are looking forward to your acceptance. </w:t>
      </w:r>
    </w:p>
    <w:p w14:paraId="1AE4FD98" w14:textId="77777777" w:rsidR="00547EC6" w:rsidRDefault="00547EC6">
      <w:pPr>
        <w:spacing w:line="360" w:lineRule="auto"/>
        <w:rPr>
          <w:rFonts w:ascii="Times New Roman" w:hAnsi="Times New Roman" w:cs="Times New Roman"/>
          <w:sz w:val="24"/>
          <w:szCs w:val="24"/>
        </w:rPr>
      </w:pPr>
    </w:p>
    <w:p w14:paraId="5DE176CD" w14:textId="77777777" w:rsidR="00547EC6" w:rsidRDefault="005D249C">
      <w:pPr>
        <w:spacing w:line="360" w:lineRule="auto"/>
        <w:rPr>
          <w:rFonts w:ascii="Times New Roman" w:hAnsi="Times New Roman" w:cs="Times New Roman"/>
          <w:sz w:val="24"/>
          <w:szCs w:val="24"/>
        </w:rPr>
      </w:pPr>
      <w:r>
        <w:rPr>
          <w:rFonts w:ascii="Times New Roman" w:hAnsi="Times New Roman" w:cs="Times New Roman"/>
          <w:sz w:val="24"/>
          <w:szCs w:val="24"/>
        </w:rPr>
        <w:t>Your sincerely,</w:t>
      </w:r>
    </w:p>
    <w:p w14:paraId="2D97745C" w14:textId="77777777" w:rsidR="00547EC6" w:rsidRDefault="005D249C">
      <w:pPr>
        <w:spacing w:line="360" w:lineRule="auto"/>
        <w:rPr>
          <w:rFonts w:ascii="Times New Roman" w:hAnsi="Times New Roman" w:cs="Times New Roman"/>
          <w:sz w:val="24"/>
          <w:szCs w:val="24"/>
        </w:rPr>
      </w:pPr>
      <w:r>
        <w:rPr>
          <w:rFonts w:ascii="Times New Roman" w:hAnsi="Times New Roman" w:cs="Times New Roman"/>
          <w:sz w:val="24"/>
          <w:szCs w:val="24"/>
        </w:rPr>
        <w:t>Dekui Zhang</w:t>
      </w:r>
    </w:p>
    <w:sectPr w:rsidR="00547E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A0MWFkNWEyMGU2ZWMyZDFjYWJkMTc3ZTcyODdmNWEifQ=="/>
  </w:docVars>
  <w:rsids>
    <w:rsidRoot w:val="00597E62"/>
    <w:rsid w:val="00025E1B"/>
    <w:rsid w:val="001E4053"/>
    <w:rsid w:val="00201892"/>
    <w:rsid w:val="002748D4"/>
    <w:rsid w:val="002D0F80"/>
    <w:rsid w:val="00335433"/>
    <w:rsid w:val="00340542"/>
    <w:rsid w:val="00357A49"/>
    <w:rsid w:val="00383BAA"/>
    <w:rsid w:val="003E4AD6"/>
    <w:rsid w:val="003F23B5"/>
    <w:rsid w:val="004135A0"/>
    <w:rsid w:val="00434087"/>
    <w:rsid w:val="00450BFA"/>
    <w:rsid w:val="00494941"/>
    <w:rsid w:val="004E758F"/>
    <w:rsid w:val="00547EC6"/>
    <w:rsid w:val="00570423"/>
    <w:rsid w:val="00597E62"/>
    <w:rsid w:val="005C3507"/>
    <w:rsid w:val="005D249C"/>
    <w:rsid w:val="006574F2"/>
    <w:rsid w:val="006941BA"/>
    <w:rsid w:val="006A5DEE"/>
    <w:rsid w:val="006F0468"/>
    <w:rsid w:val="00707AF8"/>
    <w:rsid w:val="00756351"/>
    <w:rsid w:val="009134C5"/>
    <w:rsid w:val="009146EA"/>
    <w:rsid w:val="00966BBF"/>
    <w:rsid w:val="00970E95"/>
    <w:rsid w:val="009C5C3D"/>
    <w:rsid w:val="009E25AC"/>
    <w:rsid w:val="009F41D6"/>
    <w:rsid w:val="00A124BF"/>
    <w:rsid w:val="00A15188"/>
    <w:rsid w:val="00A21F99"/>
    <w:rsid w:val="00AC32A9"/>
    <w:rsid w:val="00AE757A"/>
    <w:rsid w:val="00B5763C"/>
    <w:rsid w:val="00BE68E1"/>
    <w:rsid w:val="00C52F9D"/>
    <w:rsid w:val="00C671FF"/>
    <w:rsid w:val="00CC42A6"/>
    <w:rsid w:val="00CC763A"/>
    <w:rsid w:val="00CC788C"/>
    <w:rsid w:val="00D17E4C"/>
    <w:rsid w:val="00D85011"/>
    <w:rsid w:val="00E62810"/>
    <w:rsid w:val="00E67EAD"/>
    <w:rsid w:val="00ED04EB"/>
    <w:rsid w:val="00F307C7"/>
    <w:rsid w:val="00F35896"/>
    <w:rsid w:val="00F37E6C"/>
    <w:rsid w:val="00F62F7D"/>
    <w:rsid w:val="15D77953"/>
    <w:rsid w:val="699304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121C9"/>
  <w15:docId w15:val="{9EAD1268-D3C0-49A4-97C4-1EE9248F2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ru-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306</TotalTime>
  <Pages>1</Pages>
  <Words>230</Words>
  <Characters>1317</Characters>
  <Application>Microsoft Office Word</Application>
  <DocSecurity>0</DocSecurity>
  <Lines>10</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1364990869@qq.com</dc:creator>
  <cp:lastModifiedBy>Анастасия Петровская</cp:lastModifiedBy>
  <cp:revision>50</cp:revision>
  <dcterms:created xsi:type="dcterms:W3CDTF">2022-09-03T03:30:00Z</dcterms:created>
  <dcterms:modified xsi:type="dcterms:W3CDTF">2022-09-06T20:08:00Z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84D358D53DF744BD93D6A7F3F76481D3</vt:lpwstr>
  </property>
</Properties>
</file>